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8E" w:rsidRDefault="00791536" w:rsidP="0017598E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湖南涉外经济学院</w:t>
      </w:r>
      <w:r w:rsidR="0020265E">
        <w:rPr>
          <w:rFonts w:hint="eastAsia"/>
          <w:b/>
          <w:sz w:val="36"/>
        </w:rPr>
        <w:t>2020</w:t>
      </w:r>
      <w:r w:rsidR="0020265E">
        <w:rPr>
          <w:rFonts w:hint="eastAsia"/>
          <w:b/>
          <w:sz w:val="36"/>
        </w:rPr>
        <w:t>年</w:t>
      </w:r>
      <w:r w:rsidR="00E24AEB">
        <w:rPr>
          <w:rFonts w:hint="eastAsia"/>
          <w:b/>
          <w:sz w:val="36"/>
        </w:rPr>
        <w:t>“</w:t>
      </w:r>
      <w:r w:rsidR="00E24AEB" w:rsidRPr="00E24AEB">
        <w:rPr>
          <w:rFonts w:hint="eastAsia"/>
          <w:b/>
          <w:sz w:val="36"/>
        </w:rPr>
        <w:t>专升本</w:t>
      </w:r>
      <w:r w:rsidR="00E24AEB">
        <w:rPr>
          <w:rFonts w:hint="eastAsia"/>
          <w:b/>
          <w:sz w:val="36"/>
        </w:rPr>
        <w:t>”</w:t>
      </w:r>
    </w:p>
    <w:p w:rsidR="00E24AEB" w:rsidRPr="0017598E" w:rsidRDefault="00791536" w:rsidP="0017598E">
      <w:pPr>
        <w:jc w:val="center"/>
        <w:rPr>
          <w:b/>
          <w:sz w:val="36"/>
        </w:rPr>
      </w:pPr>
      <w:r w:rsidRPr="00E24AEB">
        <w:rPr>
          <w:rFonts w:hint="eastAsia"/>
          <w:b/>
          <w:sz w:val="36"/>
        </w:rPr>
        <w:t>《</w:t>
      </w:r>
      <w:r w:rsidR="00B313AA">
        <w:rPr>
          <w:rFonts w:hint="eastAsia"/>
          <w:b/>
          <w:sz w:val="36"/>
        </w:rPr>
        <w:t>电子商务概论</w:t>
      </w:r>
      <w:r w:rsidRPr="00E24AEB">
        <w:rPr>
          <w:rFonts w:hint="eastAsia"/>
          <w:b/>
          <w:sz w:val="36"/>
        </w:rPr>
        <w:t>》考试大纲</w:t>
      </w:r>
      <w:r w:rsidR="00D030E9">
        <w:rPr>
          <w:rFonts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D030E9" w:rsidRDefault="00791536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一、总体要求</w:t>
      </w:r>
    </w:p>
    <w:p w:rsidR="00C923DC" w:rsidRPr="00D030E9" w:rsidRDefault="00FE11AD" w:rsidP="00D030E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要求考生全面系统地掌握电子商务的相关概念技术</w:t>
      </w:r>
      <w:r w:rsidR="0022517D" w:rsidRPr="00D030E9">
        <w:rPr>
          <w:rFonts w:hint="eastAsia"/>
          <w:sz w:val="28"/>
          <w:szCs w:val="28"/>
        </w:rPr>
        <w:t>及应用。掌握</w:t>
      </w:r>
      <w:r w:rsidR="000050CC" w:rsidRPr="00D030E9">
        <w:rPr>
          <w:rFonts w:hint="eastAsia"/>
          <w:sz w:val="28"/>
          <w:szCs w:val="28"/>
        </w:rPr>
        <w:t>电子的概念及概念模型</w:t>
      </w:r>
      <w:r w:rsidR="008A63CE" w:rsidRPr="00D030E9">
        <w:rPr>
          <w:rFonts w:hint="eastAsia"/>
          <w:sz w:val="28"/>
          <w:szCs w:val="28"/>
        </w:rPr>
        <w:t>；</w:t>
      </w:r>
      <w:r w:rsidR="000050CC" w:rsidRPr="00D030E9">
        <w:rPr>
          <w:rFonts w:hint="eastAsia"/>
          <w:sz w:val="28"/>
          <w:szCs w:val="28"/>
        </w:rPr>
        <w:t>理解电子商务的分类</w:t>
      </w:r>
      <w:r w:rsidR="008A63CE" w:rsidRPr="00D030E9">
        <w:rPr>
          <w:rFonts w:hint="eastAsia"/>
          <w:sz w:val="28"/>
          <w:szCs w:val="28"/>
        </w:rPr>
        <w:t>；</w:t>
      </w:r>
      <w:r w:rsidR="00B73F55" w:rsidRPr="00D030E9">
        <w:rPr>
          <w:rFonts w:hint="eastAsia"/>
          <w:sz w:val="28"/>
          <w:szCs w:val="28"/>
        </w:rPr>
        <w:t xml:space="preserve"> </w:t>
      </w:r>
      <w:r w:rsidR="000050CC" w:rsidRPr="00D030E9">
        <w:rPr>
          <w:rFonts w:hint="eastAsia"/>
          <w:sz w:val="28"/>
          <w:szCs w:val="28"/>
        </w:rPr>
        <w:t>掌握电子商务的基本框架</w:t>
      </w:r>
      <w:r w:rsidR="00B73F55" w:rsidRPr="00D030E9">
        <w:rPr>
          <w:rFonts w:hint="eastAsia"/>
          <w:sz w:val="28"/>
          <w:szCs w:val="28"/>
        </w:rPr>
        <w:t>。</w:t>
      </w:r>
      <w:r w:rsidR="000050CC" w:rsidRPr="00D030E9">
        <w:rPr>
          <w:rFonts w:hint="eastAsia"/>
          <w:sz w:val="28"/>
          <w:szCs w:val="28"/>
        </w:rPr>
        <w:t>了解电子商务的产生和发展及其对社会经济和企业影响</w:t>
      </w:r>
      <w:r w:rsidR="008A63CE" w:rsidRPr="00D030E9">
        <w:rPr>
          <w:rFonts w:hint="eastAsia"/>
          <w:sz w:val="28"/>
          <w:szCs w:val="28"/>
        </w:rPr>
        <w:t>；</w:t>
      </w:r>
      <w:r w:rsidR="00643199" w:rsidRPr="00D030E9">
        <w:rPr>
          <w:rFonts w:hint="eastAsia"/>
          <w:sz w:val="28"/>
          <w:szCs w:val="28"/>
        </w:rPr>
        <w:t>理解电子商务的法律环境</w:t>
      </w:r>
      <w:r w:rsidR="008A63CE" w:rsidRPr="00D030E9">
        <w:rPr>
          <w:rFonts w:hint="eastAsia"/>
          <w:sz w:val="28"/>
          <w:szCs w:val="28"/>
        </w:rPr>
        <w:t>。</w:t>
      </w:r>
      <w:r w:rsidR="00923EB6" w:rsidRPr="00D030E9">
        <w:rPr>
          <w:rFonts w:hint="eastAsia"/>
          <w:sz w:val="28"/>
          <w:szCs w:val="28"/>
        </w:rPr>
        <w:t>熟悉电子数据交换的工作原理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了解</w:t>
      </w:r>
      <w:r w:rsidR="00923EB6" w:rsidRPr="00D030E9">
        <w:rPr>
          <w:rFonts w:hint="eastAsia"/>
          <w:sz w:val="28"/>
          <w:szCs w:val="28"/>
        </w:rPr>
        <w:t>Web</w:t>
      </w:r>
      <w:r w:rsidR="00923EB6" w:rsidRPr="00D030E9">
        <w:rPr>
          <w:rFonts w:hint="eastAsia"/>
          <w:sz w:val="28"/>
          <w:szCs w:val="28"/>
        </w:rPr>
        <w:t>开发技术的相关知识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掌握互联网技术的应用。了解</w:t>
      </w:r>
      <w:r w:rsidR="00923EB6" w:rsidRPr="00D030E9">
        <w:rPr>
          <w:rFonts w:hint="eastAsia"/>
          <w:sz w:val="28"/>
          <w:szCs w:val="28"/>
        </w:rPr>
        <w:t>B2C</w:t>
      </w:r>
      <w:r w:rsidR="00923EB6" w:rsidRPr="00D030E9">
        <w:rPr>
          <w:rFonts w:hint="eastAsia"/>
          <w:sz w:val="28"/>
          <w:szCs w:val="28"/>
        </w:rPr>
        <w:t>电子商务的模式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熟悉</w:t>
      </w:r>
      <w:r w:rsidR="00923EB6" w:rsidRPr="00D030E9">
        <w:rPr>
          <w:rFonts w:hint="eastAsia"/>
          <w:sz w:val="28"/>
          <w:szCs w:val="28"/>
        </w:rPr>
        <w:t>B2C</w:t>
      </w:r>
      <w:r w:rsidR="00923EB6" w:rsidRPr="00D030E9">
        <w:rPr>
          <w:rFonts w:hint="eastAsia"/>
          <w:sz w:val="28"/>
          <w:szCs w:val="28"/>
        </w:rPr>
        <w:t>电子商务的赢利模式与成功的关键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.</w:t>
      </w:r>
      <w:r w:rsidR="00923EB6" w:rsidRPr="00D030E9">
        <w:rPr>
          <w:rFonts w:hint="eastAsia"/>
          <w:sz w:val="28"/>
          <w:szCs w:val="28"/>
        </w:rPr>
        <w:t>掌握</w:t>
      </w:r>
      <w:r w:rsidR="00923EB6" w:rsidRPr="00D030E9">
        <w:rPr>
          <w:rFonts w:hint="eastAsia"/>
          <w:sz w:val="28"/>
          <w:szCs w:val="28"/>
        </w:rPr>
        <w:t>C2C</w:t>
      </w:r>
      <w:r w:rsidR="00923EB6" w:rsidRPr="00D030E9">
        <w:rPr>
          <w:rFonts w:hint="eastAsia"/>
          <w:sz w:val="28"/>
          <w:szCs w:val="28"/>
        </w:rPr>
        <w:t>网上开店的流程。了解推动新零售发展的因素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掌握新零售的概念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掌握新零售的系统框架及变革的模式。了解</w:t>
      </w:r>
      <w:r w:rsidR="00923EB6" w:rsidRPr="00D030E9">
        <w:rPr>
          <w:rFonts w:hint="eastAsia"/>
          <w:sz w:val="28"/>
          <w:szCs w:val="28"/>
        </w:rPr>
        <w:t>B2B</w:t>
      </w:r>
      <w:r w:rsidR="00923EB6" w:rsidRPr="00D030E9">
        <w:rPr>
          <w:rFonts w:hint="eastAsia"/>
          <w:sz w:val="28"/>
          <w:szCs w:val="28"/>
        </w:rPr>
        <w:t>的相关知识和我国</w:t>
      </w:r>
      <w:r w:rsidR="00923EB6" w:rsidRPr="00D030E9">
        <w:rPr>
          <w:rFonts w:hint="eastAsia"/>
          <w:sz w:val="28"/>
          <w:szCs w:val="28"/>
        </w:rPr>
        <w:t>B2B</w:t>
      </w:r>
      <w:r w:rsidR="00923EB6" w:rsidRPr="00D030E9">
        <w:rPr>
          <w:rFonts w:hint="eastAsia"/>
          <w:sz w:val="28"/>
          <w:szCs w:val="28"/>
        </w:rPr>
        <w:t>的发展现状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</w:t>
      </w:r>
      <w:r w:rsidR="00923EB6" w:rsidRPr="00D030E9">
        <w:rPr>
          <w:rFonts w:hint="eastAsia"/>
          <w:sz w:val="28"/>
          <w:szCs w:val="28"/>
        </w:rPr>
        <w:t>B2B</w:t>
      </w:r>
      <w:r w:rsidR="00923EB6" w:rsidRPr="00D030E9">
        <w:rPr>
          <w:rFonts w:hint="eastAsia"/>
          <w:sz w:val="28"/>
          <w:szCs w:val="28"/>
        </w:rPr>
        <w:t>的交易过程、水平</w:t>
      </w:r>
      <w:r w:rsidR="00923EB6" w:rsidRPr="00D030E9">
        <w:rPr>
          <w:rFonts w:hint="eastAsia"/>
          <w:sz w:val="28"/>
          <w:szCs w:val="28"/>
        </w:rPr>
        <w:t>B2B</w:t>
      </w:r>
      <w:r w:rsidR="00923EB6" w:rsidRPr="00D030E9">
        <w:rPr>
          <w:rFonts w:hint="eastAsia"/>
          <w:sz w:val="28"/>
          <w:szCs w:val="28"/>
        </w:rPr>
        <w:t>和垂直</w:t>
      </w:r>
      <w:r w:rsidR="00923EB6" w:rsidRPr="00D030E9">
        <w:rPr>
          <w:rFonts w:hint="eastAsia"/>
          <w:sz w:val="28"/>
          <w:szCs w:val="28"/>
        </w:rPr>
        <w:t>B2B</w:t>
      </w:r>
      <w:r w:rsidR="00923EB6" w:rsidRPr="00D030E9">
        <w:rPr>
          <w:rFonts w:hint="eastAsia"/>
          <w:sz w:val="28"/>
          <w:szCs w:val="28"/>
        </w:rPr>
        <w:t>的区别</w:t>
      </w:r>
      <w:r w:rsidR="008A63CE" w:rsidRPr="00D030E9">
        <w:rPr>
          <w:rFonts w:hint="eastAsia"/>
          <w:sz w:val="28"/>
          <w:szCs w:val="28"/>
        </w:rPr>
        <w:t>。</w:t>
      </w:r>
      <w:r w:rsidR="00923EB6" w:rsidRPr="00D030E9">
        <w:rPr>
          <w:rFonts w:hint="eastAsia"/>
          <w:sz w:val="28"/>
          <w:szCs w:val="28"/>
        </w:rPr>
        <w:t>掌握跨境电商的定义和分类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了解支付方式，掌握跨境物流和通关流程</w:t>
      </w:r>
      <w:r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了解跨境电商的主要平台。掌握网络营销的含义及网络营销的职能</w:t>
      </w:r>
      <w:r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了解网络市场调研的方法</w:t>
      </w:r>
      <w:r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熟悉网络营销策略的应用与网络广告的形式</w:t>
      </w:r>
      <w:r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掌握网络营销的方法与应用。</w:t>
      </w:r>
      <w:r w:rsidR="00C53A7D" w:rsidRPr="00D030E9">
        <w:rPr>
          <w:rFonts w:hint="eastAsia"/>
          <w:sz w:val="28"/>
          <w:szCs w:val="28"/>
        </w:rPr>
        <w:t>了解电子商务面临的安全威胁</w:t>
      </w:r>
      <w:r w:rsidRPr="00D030E9">
        <w:rPr>
          <w:rFonts w:hint="eastAsia"/>
          <w:sz w:val="28"/>
          <w:szCs w:val="28"/>
        </w:rPr>
        <w:t>；</w:t>
      </w:r>
      <w:r w:rsidR="00C53A7D" w:rsidRPr="00D030E9">
        <w:rPr>
          <w:rFonts w:hint="eastAsia"/>
          <w:sz w:val="28"/>
          <w:szCs w:val="28"/>
        </w:rPr>
        <w:t>熟悉电子商务安全性要求</w:t>
      </w:r>
      <w:r w:rsidRPr="00D030E9">
        <w:rPr>
          <w:rFonts w:hint="eastAsia"/>
          <w:sz w:val="28"/>
          <w:szCs w:val="28"/>
        </w:rPr>
        <w:t>；</w:t>
      </w:r>
      <w:r w:rsidR="00C53A7D" w:rsidRPr="00D030E9">
        <w:rPr>
          <w:rFonts w:hint="eastAsia"/>
          <w:sz w:val="28"/>
          <w:szCs w:val="28"/>
        </w:rPr>
        <w:t>熟悉保障电子商务安全的方法与技术</w:t>
      </w:r>
      <w:r w:rsidRPr="00D030E9">
        <w:rPr>
          <w:rFonts w:hint="eastAsia"/>
          <w:sz w:val="28"/>
          <w:szCs w:val="28"/>
        </w:rPr>
        <w:t>；</w:t>
      </w:r>
      <w:r w:rsidR="00C53A7D" w:rsidRPr="00D030E9">
        <w:rPr>
          <w:rFonts w:hint="eastAsia"/>
          <w:sz w:val="28"/>
          <w:szCs w:val="28"/>
        </w:rPr>
        <w:t>熟知电子商务安全管理的政策与法规。</w:t>
      </w:r>
      <w:r w:rsidR="002941A2" w:rsidRPr="00D030E9">
        <w:rPr>
          <w:rFonts w:hint="eastAsia"/>
          <w:sz w:val="28"/>
          <w:szCs w:val="28"/>
        </w:rPr>
        <w:t>了解电子商务的支付系统，熟悉常用的电子支付系统</w:t>
      </w:r>
      <w:r w:rsidRPr="00D030E9">
        <w:rPr>
          <w:rFonts w:hint="eastAsia"/>
          <w:sz w:val="28"/>
          <w:szCs w:val="28"/>
        </w:rPr>
        <w:t>；</w:t>
      </w:r>
      <w:r w:rsidR="002941A2"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银行卡、网上银行及手机银行功能；</w:t>
      </w:r>
      <w:r w:rsidR="002941A2" w:rsidRPr="00D030E9">
        <w:rPr>
          <w:rFonts w:hint="eastAsia"/>
          <w:sz w:val="28"/>
          <w:szCs w:val="28"/>
        </w:rPr>
        <w:t>了解互联网及移动网络第三方支付应用流程。</w:t>
      </w:r>
      <w:r w:rsidR="00E540B4" w:rsidRPr="00D030E9">
        <w:rPr>
          <w:rFonts w:hint="eastAsia"/>
          <w:sz w:val="28"/>
          <w:szCs w:val="28"/>
        </w:rPr>
        <w:t>掌握物流及供应</w:t>
      </w:r>
      <w:proofErr w:type="gramStart"/>
      <w:r w:rsidR="00E540B4" w:rsidRPr="00D030E9">
        <w:rPr>
          <w:rFonts w:hint="eastAsia"/>
          <w:sz w:val="28"/>
          <w:szCs w:val="28"/>
        </w:rPr>
        <w:t>链基本</w:t>
      </w:r>
      <w:proofErr w:type="gramEnd"/>
      <w:r w:rsidR="00E540B4" w:rsidRPr="00D030E9">
        <w:rPr>
          <w:rFonts w:hint="eastAsia"/>
          <w:sz w:val="28"/>
          <w:szCs w:val="28"/>
        </w:rPr>
        <w:t>概论，熟悉物流的七个基本功能，了解电子配送的基本流程</w:t>
      </w:r>
      <w:r w:rsidR="00CA47A5" w:rsidRPr="00D030E9">
        <w:rPr>
          <w:rFonts w:hint="eastAsia"/>
          <w:sz w:val="28"/>
          <w:szCs w:val="28"/>
        </w:rPr>
        <w:t>，熟悉供应链管理方法，熟悉电子商务环境</w:t>
      </w:r>
      <w:proofErr w:type="gramStart"/>
      <w:r w:rsidR="00CA47A5" w:rsidRPr="00D030E9">
        <w:rPr>
          <w:rFonts w:hint="eastAsia"/>
          <w:sz w:val="28"/>
          <w:szCs w:val="28"/>
        </w:rPr>
        <w:t>下供应</w:t>
      </w:r>
      <w:proofErr w:type="gramEnd"/>
      <w:r w:rsidR="00CA47A5" w:rsidRPr="00D030E9">
        <w:rPr>
          <w:rFonts w:hint="eastAsia"/>
          <w:sz w:val="28"/>
          <w:szCs w:val="28"/>
        </w:rPr>
        <w:t>链管理。</w:t>
      </w:r>
      <w:r w:rsidR="00C923DC" w:rsidRPr="00D030E9">
        <w:rPr>
          <w:rFonts w:hint="eastAsia"/>
          <w:sz w:val="28"/>
          <w:szCs w:val="28"/>
        </w:rPr>
        <w:t>了解客户关系管理软件系统组成</w:t>
      </w:r>
      <w:r w:rsidRPr="00D030E9">
        <w:rPr>
          <w:rFonts w:hint="eastAsia"/>
          <w:sz w:val="28"/>
          <w:szCs w:val="28"/>
        </w:rPr>
        <w:t>；</w:t>
      </w:r>
      <w:r w:rsidR="00C923DC" w:rsidRPr="00D030E9">
        <w:rPr>
          <w:sz w:val="28"/>
          <w:szCs w:val="28"/>
        </w:rPr>
        <w:t xml:space="preserve"> </w:t>
      </w:r>
      <w:r w:rsidR="00C923DC" w:rsidRPr="00D030E9">
        <w:rPr>
          <w:rFonts w:hint="eastAsia"/>
          <w:sz w:val="28"/>
          <w:szCs w:val="28"/>
        </w:rPr>
        <w:t>理解客户关系管理的概念和内涵</w:t>
      </w:r>
      <w:r w:rsidRPr="00D030E9">
        <w:rPr>
          <w:rFonts w:hint="eastAsia"/>
          <w:sz w:val="28"/>
          <w:szCs w:val="28"/>
        </w:rPr>
        <w:t>；</w:t>
      </w:r>
      <w:r w:rsidR="00C923DC" w:rsidRPr="00D030E9">
        <w:rPr>
          <w:rFonts w:hint="eastAsia"/>
          <w:sz w:val="28"/>
          <w:szCs w:val="28"/>
        </w:rPr>
        <w:t>掌握电子商务客户关系管理系统。掌握移动电商的概念和特点</w:t>
      </w:r>
      <w:r w:rsidRPr="00D030E9">
        <w:rPr>
          <w:rFonts w:hint="eastAsia"/>
          <w:sz w:val="28"/>
          <w:szCs w:val="28"/>
        </w:rPr>
        <w:t>；</w:t>
      </w:r>
      <w:r w:rsidR="00C923DC" w:rsidRPr="00D030E9">
        <w:rPr>
          <w:rFonts w:hint="eastAsia"/>
          <w:sz w:val="28"/>
          <w:szCs w:val="28"/>
        </w:rPr>
        <w:t>了解移动电商的关键技术和</w:t>
      </w:r>
      <w:r w:rsidR="00C923DC" w:rsidRPr="00D030E9">
        <w:rPr>
          <w:rFonts w:hint="eastAsia"/>
          <w:sz w:val="28"/>
          <w:szCs w:val="28"/>
        </w:rPr>
        <w:lastRenderedPageBreak/>
        <w:t>应用</w:t>
      </w:r>
      <w:r w:rsidRPr="00D030E9">
        <w:rPr>
          <w:rFonts w:hint="eastAsia"/>
          <w:sz w:val="28"/>
          <w:szCs w:val="28"/>
        </w:rPr>
        <w:t>；</w:t>
      </w:r>
      <w:r w:rsidR="00C923DC" w:rsidRPr="00D030E9">
        <w:rPr>
          <w:rFonts w:hint="eastAsia"/>
          <w:sz w:val="28"/>
          <w:szCs w:val="28"/>
        </w:rPr>
        <w:t>掌握移动营销的方式</w:t>
      </w:r>
      <w:proofErr w:type="gramStart"/>
      <w:r w:rsidR="00C923DC" w:rsidRPr="00D030E9">
        <w:rPr>
          <w:rFonts w:hint="eastAsia"/>
          <w:sz w:val="28"/>
          <w:szCs w:val="28"/>
        </w:rPr>
        <w:t>和微店的</w:t>
      </w:r>
      <w:proofErr w:type="gramEnd"/>
      <w:r w:rsidR="00C923DC" w:rsidRPr="00D030E9">
        <w:rPr>
          <w:rFonts w:hint="eastAsia"/>
          <w:sz w:val="28"/>
          <w:szCs w:val="28"/>
        </w:rPr>
        <w:t>类型。</w:t>
      </w:r>
      <w:proofErr w:type="gramStart"/>
      <w:r w:rsidR="00C923DC" w:rsidRPr="00D030E9">
        <w:rPr>
          <w:rFonts w:hint="eastAsia"/>
          <w:sz w:val="28"/>
          <w:szCs w:val="28"/>
        </w:rPr>
        <w:t>解电子</w:t>
      </w:r>
      <w:proofErr w:type="gramEnd"/>
      <w:r w:rsidR="00C923DC" w:rsidRPr="00D030E9">
        <w:rPr>
          <w:rFonts w:hint="eastAsia"/>
          <w:sz w:val="28"/>
          <w:szCs w:val="28"/>
        </w:rPr>
        <w:t>政务的概念和发展</w:t>
      </w:r>
      <w:r w:rsidRPr="00D030E9">
        <w:rPr>
          <w:rFonts w:hint="eastAsia"/>
          <w:sz w:val="28"/>
          <w:szCs w:val="28"/>
        </w:rPr>
        <w:t>；</w:t>
      </w:r>
      <w:r w:rsidR="00C923DC" w:rsidRPr="00D030E9">
        <w:rPr>
          <w:rFonts w:hint="eastAsia"/>
          <w:sz w:val="28"/>
          <w:szCs w:val="28"/>
        </w:rPr>
        <w:t>熟悉电子政务系统的基本结构</w:t>
      </w:r>
      <w:r w:rsidRPr="00D030E9">
        <w:rPr>
          <w:rFonts w:hint="eastAsia"/>
          <w:sz w:val="28"/>
          <w:szCs w:val="28"/>
        </w:rPr>
        <w:t>；</w:t>
      </w:r>
      <w:r w:rsidR="00C923DC" w:rsidRPr="00D030E9">
        <w:rPr>
          <w:sz w:val="28"/>
          <w:szCs w:val="28"/>
        </w:rPr>
        <w:t xml:space="preserve"> </w:t>
      </w:r>
      <w:r w:rsidR="00C923DC" w:rsidRPr="00D030E9">
        <w:rPr>
          <w:rFonts w:hint="eastAsia"/>
          <w:sz w:val="28"/>
          <w:szCs w:val="28"/>
        </w:rPr>
        <w:t>掌握电子政务绩效评估。</w:t>
      </w:r>
    </w:p>
    <w:p w:rsidR="003A069F" w:rsidRPr="00D030E9" w:rsidRDefault="003A069F" w:rsidP="00D030E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bookmarkStart w:id="0" w:name="_GoBack"/>
      <w:bookmarkEnd w:id="0"/>
      <w:r w:rsidRPr="00D030E9">
        <w:rPr>
          <w:rFonts w:hint="eastAsia"/>
          <w:sz w:val="28"/>
          <w:szCs w:val="28"/>
        </w:rPr>
        <w:t>具备从实际案例中分析商业模式和策划简单营销推广策划的能力</w:t>
      </w:r>
      <w:r w:rsidR="001F4488" w:rsidRPr="00D030E9">
        <w:rPr>
          <w:rFonts w:hint="eastAsia"/>
          <w:sz w:val="28"/>
          <w:szCs w:val="28"/>
        </w:rPr>
        <w:t>，具备较强的分析问题与解决问题的能力</w:t>
      </w:r>
      <w:r w:rsidRPr="00D030E9">
        <w:rPr>
          <w:rFonts w:hint="eastAsia"/>
          <w:sz w:val="28"/>
          <w:szCs w:val="28"/>
        </w:rPr>
        <w:t>。</w:t>
      </w:r>
    </w:p>
    <w:p w:rsidR="00791536" w:rsidRPr="00D030E9" w:rsidRDefault="00791536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二、考试</w:t>
      </w:r>
      <w:r w:rsidR="00E24AEB" w:rsidRPr="00D030E9">
        <w:rPr>
          <w:rFonts w:hint="eastAsia"/>
          <w:b/>
          <w:sz w:val="28"/>
          <w:szCs w:val="28"/>
        </w:rPr>
        <w:t>说明</w:t>
      </w:r>
    </w:p>
    <w:p w:rsidR="00E24AEB" w:rsidRPr="00D030E9" w:rsidRDefault="00E24AEB" w:rsidP="00791536">
      <w:pPr>
        <w:rPr>
          <w:b/>
          <w:sz w:val="28"/>
          <w:szCs w:val="28"/>
        </w:rPr>
      </w:pPr>
      <w:r w:rsidRPr="00D030E9">
        <w:rPr>
          <w:b/>
          <w:sz w:val="28"/>
          <w:szCs w:val="28"/>
        </w:rPr>
        <w:t>1. </w:t>
      </w:r>
      <w:r w:rsidRPr="00D030E9">
        <w:rPr>
          <w:rFonts w:hint="eastAsia"/>
          <w:b/>
          <w:sz w:val="28"/>
          <w:szCs w:val="28"/>
        </w:rPr>
        <w:t>参考教材</w:t>
      </w:r>
    </w:p>
    <w:p w:rsidR="00E24AEB" w:rsidRPr="00D030E9" w:rsidRDefault="00E24AEB" w:rsidP="00B313AA">
      <w:pPr>
        <w:adjustRightInd w:val="0"/>
        <w:snapToGrid w:val="0"/>
        <w:spacing w:line="360" w:lineRule="auto"/>
        <w:ind w:firstLine="42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《</w:t>
      </w:r>
      <w:r w:rsidR="00BC7FA2" w:rsidRPr="00D030E9">
        <w:rPr>
          <w:rFonts w:hint="eastAsia"/>
          <w:sz w:val="28"/>
          <w:szCs w:val="28"/>
        </w:rPr>
        <w:t>电子商务概论（第</w:t>
      </w:r>
      <w:r w:rsidR="00BC7FA2" w:rsidRPr="00D030E9">
        <w:rPr>
          <w:rFonts w:hint="eastAsia"/>
          <w:sz w:val="28"/>
          <w:szCs w:val="28"/>
        </w:rPr>
        <w:t>4</w:t>
      </w:r>
      <w:r w:rsidR="00BC7FA2" w:rsidRPr="00D030E9">
        <w:rPr>
          <w:rFonts w:hint="eastAsia"/>
          <w:sz w:val="28"/>
          <w:szCs w:val="28"/>
        </w:rPr>
        <w:t>版）</w:t>
      </w:r>
      <w:r w:rsidRPr="00D030E9">
        <w:rPr>
          <w:rFonts w:hint="eastAsia"/>
          <w:sz w:val="28"/>
          <w:szCs w:val="28"/>
        </w:rPr>
        <w:t>》，</w:t>
      </w:r>
      <w:r w:rsidR="00AC108C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白东蕊</w:t>
      </w:r>
      <w:r w:rsidR="001D76F4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岳云康</w:t>
      </w:r>
      <w:r w:rsidR="00AC108C" w:rsidRPr="00D030E9">
        <w:rPr>
          <w:rFonts w:hint="eastAsia"/>
          <w:sz w:val="28"/>
          <w:szCs w:val="28"/>
        </w:rPr>
        <w:t xml:space="preserve"> </w:t>
      </w:r>
      <w:r w:rsidRPr="00D030E9">
        <w:rPr>
          <w:rFonts w:hint="eastAsia"/>
          <w:sz w:val="28"/>
          <w:szCs w:val="28"/>
        </w:rPr>
        <w:t>主编，</w:t>
      </w:r>
      <w:r w:rsidR="00AC108C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人民邮电</w:t>
      </w:r>
      <w:r w:rsidRPr="00D030E9">
        <w:rPr>
          <w:rFonts w:hint="eastAsia"/>
          <w:sz w:val="28"/>
          <w:szCs w:val="28"/>
        </w:rPr>
        <w:t>出版社，</w:t>
      </w:r>
      <w:r w:rsidR="001D76F4" w:rsidRPr="00D030E9">
        <w:rPr>
          <w:rFonts w:hint="eastAsia"/>
          <w:sz w:val="28"/>
          <w:szCs w:val="28"/>
        </w:rPr>
        <w:t>2019</w:t>
      </w:r>
      <w:r w:rsidR="00AC108C" w:rsidRPr="00D030E9">
        <w:rPr>
          <w:rFonts w:hint="eastAsia"/>
          <w:sz w:val="28"/>
          <w:szCs w:val="28"/>
        </w:rPr>
        <w:t xml:space="preserve"> </w:t>
      </w:r>
      <w:r w:rsidRPr="00D030E9">
        <w:rPr>
          <w:rFonts w:hint="eastAsia"/>
          <w:sz w:val="28"/>
          <w:szCs w:val="28"/>
        </w:rPr>
        <w:t>年出版。</w:t>
      </w:r>
    </w:p>
    <w:p w:rsidR="00E24AEB" w:rsidRPr="00D030E9" w:rsidRDefault="00E24AEB" w:rsidP="00791536">
      <w:pPr>
        <w:rPr>
          <w:b/>
          <w:sz w:val="28"/>
          <w:szCs w:val="28"/>
        </w:rPr>
      </w:pPr>
      <w:r w:rsidRPr="00D030E9">
        <w:rPr>
          <w:b/>
          <w:sz w:val="28"/>
          <w:szCs w:val="28"/>
        </w:rPr>
        <w:t>2. </w:t>
      </w:r>
      <w:r w:rsidRPr="00D030E9">
        <w:rPr>
          <w:rFonts w:hint="eastAsia"/>
          <w:b/>
          <w:sz w:val="28"/>
          <w:szCs w:val="28"/>
        </w:rPr>
        <w:t>题型及分数比例</w:t>
      </w:r>
    </w:p>
    <w:p w:rsidR="00A16200" w:rsidRPr="00D030E9" w:rsidRDefault="00A16200" w:rsidP="00741E84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选择题</w:t>
      </w:r>
      <w:r w:rsidR="00F6157F" w:rsidRPr="00D030E9">
        <w:rPr>
          <w:rFonts w:hint="eastAsia"/>
          <w:sz w:val="28"/>
          <w:szCs w:val="28"/>
        </w:rPr>
        <w:t>（</w:t>
      </w:r>
      <w:r w:rsidRPr="00D030E9">
        <w:rPr>
          <w:rFonts w:hint="eastAsia"/>
          <w:sz w:val="28"/>
          <w:szCs w:val="28"/>
        </w:rPr>
        <w:t>30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判断题（</w:t>
      </w:r>
      <w:r w:rsidRPr="00D030E9">
        <w:rPr>
          <w:rFonts w:hint="eastAsia"/>
          <w:sz w:val="28"/>
          <w:szCs w:val="28"/>
        </w:rPr>
        <w:t>10%</w:t>
      </w:r>
      <w:r w:rsidRPr="00D030E9">
        <w:rPr>
          <w:rFonts w:hint="eastAsia"/>
          <w:sz w:val="28"/>
          <w:szCs w:val="28"/>
        </w:rPr>
        <w:t>、）</w:t>
      </w:r>
      <w:r w:rsidR="00F6157F" w:rsidRPr="00D030E9">
        <w:rPr>
          <w:rFonts w:hint="eastAsia"/>
          <w:sz w:val="28"/>
          <w:szCs w:val="28"/>
        </w:rPr>
        <w:t>名词解释（</w:t>
      </w:r>
      <w:r w:rsidR="00F6157F" w:rsidRPr="00D030E9">
        <w:rPr>
          <w:rFonts w:hint="eastAsia"/>
          <w:sz w:val="28"/>
          <w:szCs w:val="28"/>
        </w:rPr>
        <w:t>20%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简答题</w:t>
      </w:r>
      <w:r w:rsidR="00F6157F" w:rsidRPr="00D030E9">
        <w:rPr>
          <w:rFonts w:hint="eastAsia"/>
          <w:sz w:val="28"/>
          <w:szCs w:val="28"/>
        </w:rPr>
        <w:t>（</w:t>
      </w:r>
      <w:r w:rsidRPr="00D030E9">
        <w:rPr>
          <w:rFonts w:hint="eastAsia"/>
          <w:sz w:val="28"/>
          <w:szCs w:val="28"/>
        </w:rPr>
        <w:t>24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案例分析</w:t>
      </w:r>
      <w:r w:rsidR="00F6157F" w:rsidRPr="00D030E9">
        <w:rPr>
          <w:rFonts w:hint="eastAsia"/>
          <w:sz w:val="28"/>
          <w:szCs w:val="28"/>
        </w:rPr>
        <w:t>（</w:t>
      </w:r>
      <w:r w:rsidR="00F6157F" w:rsidRPr="00D030E9">
        <w:rPr>
          <w:rFonts w:hint="eastAsia"/>
          <w:sz w:val="28"/>
          <w:szCs w:val="28"/>
        </w:rPr>
        <w:t>1</w:t>
      </w:r>
      <w:r w:rsidRPr="00D030E9">
        <w:rPr>
          <w:rFonts w:hint="eastAsia"/>
          <w:sz w:val="28"/>
          <w:szCs w:val="28"/>
        </w:rPr>
        <w:t>6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</w:t>
      </w:r>
    </w:p>
    <w:p w:rsidR="0046204F" w:rsidRPr="00D030E9" w:rsidRDefault="00E24AEB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3</w:t>
      </w:r>
      <w:r w:rsidRPr="00D030E9">
        <w:rPr>
          <w:b/>
          <w:sz w:val="28"/>
          <w:szCs w:val="28"/>
        </w:rPr>
        <w:t>. </w:t>
      </w:r>
      <w:r w:rsidR="0046204F" w:rsidRPr="00D030E9">
        <w:rPr>
          <w:rFonts w:hint="eastAsia"/>
          <w:b/>
          <w:sz w:val="28"/>
          <w:szCs w:val="28"/>
        </w:rPr>
        <w:t>考试方式</w:t>
      </w:r>
      <w:r w:rsidR="0046204F" w:rsidRPr="00D030E9">
        <w:rPr>
          <w:b/>
          <w:sz w:val="28"/>
          <w:szCs w:val="28"/>
        </w:rPr>
        <w:t>：</w:t>
      </w:r>
      <w:r w:rsidR="00A16200" w:rsidRPr="00D030E9">
        <w:rPr>
          <w:rFonts w:hint="eastAsia"/>
          <w:b/>
          <w:sz w:val="28"/>
          <w:szCs w:val="28"/>
        </w:rPr>
        <w:t>笔</w:t>
      </w:r>
      <w:r w:rsidR="00FC2782" w:rsidRPr="00D030E9">
        <w:rPr>
          <w:rFonts w:hint="eastAsia"/>
          <w:b/>
          <w:sz w:val="28"/>
          <w:szCs w:val="28"/>
        </w:rPr>
        <w:t>试</w:t>
      </w:r>
      <w:r w:rsidR="0046204F" w:rsidRPr="00D030E9">
        <w:rPr>
          <w:rFonts w:hint="eastAsia"/>
          <w:b/>
          <w:sz w:val="28"/>
          <w:szCs w:val="28"/>
        </w:rPr>
        <w:t xml:space="preserve">     </w:t>
      </w:r>
      <w:r w:rsidR="0046204F" w:rsidRPr="00D030E9">
        <w:rPr>
          <w:b/>
          <w:sz w:val="28"/>
          <w:szCs w:val="28"/>
        </w:rPr>
        <w:t xml:space="preserve">   </w:t>
      </w:r>
      <w:r w:rsidR="0046204F" w:rsidRPr="00D030E9">
        <w:rPr>
          <w:rFonts w:hint="eastAsia"/>
          <w:b/>
          <w:sz w:val="28"/>
          <w:szCs w:val="28"/>
        </w:rPr>
        <w:t xml:space="preserve">  </w:t>
      </w:r>
    </w:p>
    <w:p w:rsidR="00791536" w:rsidRPr="00D030E9" w:rsidRDefault="0046204F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4</w:t>
      </w:r>
      <w:r w:rsidRPr="00D030E9">
        <w:rPr>
          <w:b/>
          <w:sz w:val="28"/>
          <w:szCs w:val="28"/>
        </w:rPr>
        <w:t>. </w:t>
      </w:r>
      <w:r w:rsidR="00791536" w:rsidRPr="00D030E9">
        <w:rPr>
          <w:rFonts w:hint="eastAsia"/>
          <w:b/>
          <w:sz w:val="28"/>
          <w:szCs w:val="28"/>
        </w:rPr>
        <w:t>考试用时：</w:t>
      </w:r>
      <w:r w:rsidR="00FC2782" w:rsidRPr="00D030E9">
        <w:rPr>
          <w:rFonts w:hint="eastAsia"/>
          <w:b/>
          <w:sz w:val="28"/>
          <w:szCs w:val="28"/>
        </w:rPr>
        <w:t>1</w:t>
      </w:r>
      <w:r w:rsidR="00FC2782" w:rsidRPr="00D030E9">
        <w:rPr>
          <w:b/>
          <w:sz w:val="28"/>
          <w:szCs w:val="28"/>
        </w:rPr>
        <w:t>00</w:t>
      </w:r>
      <w:r w:rsidR="00791536" w:rsidRPr="00D030E9">
        <w:rPr>
          <w:rFonts w:hint="eastAsia"/>
          <w:b/>
          <w:sz w:val="28"/>
          <w:szCs w:val="28"/>
        </w:rPr>
        <w:t>分钟</w:t>
      </w:r>
    </w:p>
    <w:p w:rsidR="00DB1781" w:rsidRPr="00D030E9" w:rsidRDefault="00DB1781" w:rsidP="00651293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三、考试内容及考试要求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第一章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电子商务概述</w:t>
      </w:r>
    </w:p>
    <w:p w:rsidR="00DB1781" w:rsidRPr="00D030E9" w:rsidRDefault="00146DC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652777" w:rsidRPr="00D030E9" w:rsidRDefault="00652777" w:rsidP="008765F0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left="709" w:firstLineChars="0" w:hanging="227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sz w:val="28"/>
          <w:szCs w:val="28"/>
        </w:rPr>
        <w:t>电子商务的基本概念及分类</w:t>
      </w:r>
    </w:p>
    <w:p w:rsidR="00652777" w:rsidRPr="00D030E9" w:rsidRDefault="00146DC9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2.</w:t>
      </w:r>
      <w:r w:rsidR="00F5770F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电子商务的产生和行业新应用</w:t>
      </w:r>
    </w:p>
    <w:p w:rsidR="00652777" w:rsidRPr="00D030E9" w:rsidRDefault="00146DC9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3.</w:t>
      </w:r>
      <w:r w:rsidR="00F5770F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F5770F" w:rsidRPr="00D030E9">
        <w:rPr>
          <w:rFonts w:ascii="Times New Roman" w:eastAsia="宋体" w:hAnsi="Times New Roman" w:cs="Times New Roman" w:hint="eastAsia"/>
          <w:sz w:val="28"/>
          <w:szCs w:val="28"/>
        </w:rPr>
        <w:t>电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子商务系统的组成及一般框架</w:t>
      </w:r>
    </w:p>
    <w:p w:rsidR="00652777" w:rsidRPr="00D030E9" w:rsidRDefault="00F5770F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4.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电子商务的法律环境</w:t>
      </w:r>
    </w:p>
    <w:p w:rsidR="00DB1781" w:rsidRPr="00D030E9" w:rsidRDefault="00146DC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652777" w:rsidRPr="00D030E9" w:rsidRDefault="008306EA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1.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掌握电子商务定义；</w:t>
      </w:r>
      <w:r w:rsidR="00B3686E" w:rsidRPr="00D030E9">
        <w:rPr>
          <w:rFonts w:ascii="Times New Roman" w:eastAsia="宋体" w:hAnsi="Times New Roman" w:cs="Times New Roman" w:hint="eastAsia"/>
          <w:sz w:val="28"/>
          <w:szCs w:val="28"/>
        </w:rPr>
        <w:t>O2O</w:t>
      </w:r>
      <w:r w:rsidR="00A30970" w:rsidRPr="00D030E9">
        <w:rPr>
          <w:rFonts w:ascii="Times New Roman" w:eastAsia="宋体" w:hAnsi="Times New Roman" w:cs="Times New Roman" w:hint="eastAsia"/>
          <w:sz w:val="28"/>
          <w:szCs w:val="28"/>
        </w:rPr>
        <w:t>；企业资源计划概念；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电子商务的概念模型；</w:t>
      </w:r>
    </w:p>
    <w:p w:rsidR="00652777" w:rsidRPr="00D030E9" w:rsidRDefault="008306EA" w:rsidP="00A30970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lastRenderedPageBreak/>
        <w:t xml:space="preserve">2.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理解电子商务的分类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掌握电子商务产生和发展的条件及相关阶段；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了解电子商务行业的新应用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4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掌握电子商务系统的组成及一般框架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5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了解电子商务涉及的法律文件及相关政策。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第二章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电子商务技术基础</w:t>
      </w:r>
    </w:p>
    <w:p w:rsidR="00DB1781" w:rsidRPr="00D030E9" w:rsidRDefault="0085274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电子数据交换技术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互联网基础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Web 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开发技术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物联网等新兴技术</w:t>
      </w:r>
    </w:p>
    <w:p w:rsidR="00DB1781" w:rsidRPr="00D030E9" w:rsidRDefault="0085274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A10818" w:rsidRPr="00D030E9" w:rsidRDefault="0016352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了解电子数据交换的发展；手工方式与电子数据交换方式的比较</w:t>
      </w:r>
      <w:r w:rsidR="001439EA" w:rsidRPr="00D030E9">
        <w:rPr>
          <w:rFonts w:hint="eastAsia"/>
          <w:sz w:val="28"/>
          <w:szCs w:val="28"/>
        </w:rPr>
        <w:t>；电子数据交换的应用</w:t>
      </w:r>
      <w:r w:rsidR="00D945E4" w:rsidRPr="00D030E9">
        <w:rPr>
          <w:rFonts w:hint="eastAsia"/>
          <w:sz w:val="28"/>
          <w:szCs w:val="28"/>
        </w:rPr>
        <w:t>；</w:t>
      </w:r>
      <w:r w:rsidR="009B49D7" w:rsidRPr="00D030E9">
        <w:rPr>
          <w:rFonts w:hint="eastAsia"/>
          <w:sz w:val="28"/>
          <w:szCs w:val="28"/>
        </w:rPr>
        <w:t>掌握</w:t>
      </w:r>
      <w:r w:rsidR="001439EA" w:rsidRPr="00D030E9">
        <w:rPr>
          <w:rFonts w:hint="eastAsia"/>
          <w:sz w:val="28"/>
          <w:szCs w:val="28"/>
        </w:rPr>
        <w:t>EDI</w:t>
      </w:r>
      <w:r w:rsidR="009B49D7" w:rsidRPr="00D030E9">
        <w:rPr>
          <w:rFonts w:hint="eastAsia"/>
          <w:sz w:val="28"/>
          <w:szCs w:val="28"/>
        </w:rPr>
        <w:t>定义</w:t>
      </w:r>
      <w:r w:rsidR="00D945E4" w:rsidRPr="00D030E9">
        <w:rPr>
          <w:rFonts w:hint="eastAsia"/>
          <w:sz w:val="28"/>
          <w:szCs w:val="28"/>
        </w:rPr>
        <w:t>；</w:t>
      </w:r>
    </w:p>
    <w:p w:rsidR="009B49D7" w:rsidRPr="00D030E9" w:rsidRDefault="00B954BF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了解互联网的产生和发展；</w:t>
      </w:r>
      <w:r w:rsidR="009B49D7" w:rsidRPr="00D030E9">
        <w:rPr>
          <w:rFonts w:hint="eastAsia"/>
          <w:sz w:val="28"/>
          <w:szCs w:val="28"/>
        </w:rPr>
        <w:t>互联网的应用</w:t>
      </w:r>
      <w:r w:rsidR="00D945E4" w:rsidRPr="00D030E9">
        <w:rPr>
          <w:rFonts w:hint="eastAsia"/>
          <w:sz w:val="28"/>
          <w:szCs w:val="28"/>
        </w:rPr>
        <w:t>；</w:t>
      </w:r>
      <w:r w:rsidR="009B49D7" w:rsidRPr="00D030E9">
        <w:rPr>
          <w:rFonts w:hint="eastAsia"/>
          <w:sz w:val="28"/>
          <w:szCs w:val="28"/>
        </w:rPr>
        <w:t>掌握</w:t>
      </w:r>
      <w:r w:rsidRPr="00D030E9">
        <w:rPr>
          <w:rFonts w:hint="eastAsia"/>
          <w:sz w:val="28"/>
          <w:szCs w:val="28"/>
        </w:rPr>
        <w:t>TCP/IP</w:t>
      </w:r>
      <w:r w:rsidRPr="00D030E9">
        <w:rPr>
          <w:rFonts w:hint="eastAsia"/>
          <w:sz w:val="28"/>
          <w:szCs w:val="28"/>
        </w:rPr>
        <w:t>；</w:t>
      </w:r>
      <w:r w:rsidRPr="00D030E9">
        <w:rPr>
          <w:rFonts w:hint="eastAsia"/>
          <w:sz w:val="28"/>
          <w:szCs w:val="28"/>
        </w:rPr>
        <w:t>IP</w:t>
      </w:r>
      <w:r w:rsidRPr="00D030E9">
        <w:rPr>
          <w:rFonts w:hint="eastAsia"/>
          <w:sz w:val="28"/>
          <w:szCs w:val="28"/>
        </w:rPr>
        <w:t>地址；域名；</w:t>
      </w:r>
      <w:r w:rsidRPr="00D030E9">
        <w:rPr>
          <w:rFonts w:hint="eastAsia"/>
          <w:sz w:val="28"/>
          <w:szCs w:val="28"/>
        </w:rPr>
        <w:t>FTP</w:t>
      </w:r>
      <w:r w:rsidR="009B49D7" w:rsidRPr="00D030E9">
        <w:rPr>
          <w:rFonts w:hint="eastAsia"/>
          <w:sz w:val="28"/>
          <w:szCs w:val="28"/>
        </w:rPr>
        <w:t>；网络社区等定义</w:t>
      </w:r>
      <w:r w:rsidR="00D945E4" w:rsidRPr="00D030E9">
        <w:rPr>
          <w:rFonts w:hint="eastAsia"/>
          <w:sz w:val="28"/>
          <w:szCs w:val="28"/>
        </w:rPr>
        <w:t>；</w:t>
      </w:r>
      <w:r w:rsidR="00F2523A" w:rsidRPr="00D030E9">
        <w:rPr>
          <w:rFonts w:hint="eastAsia"/>
          <w:sz w:val="28"/>
          <w:szCs w:val="28"/>
        </w:rPr>
        <w:t>掌握互联网的应用</w:t>
      </w:r>
      <w:r w:rsidR="00D945E4" w:rsidRPr="00D030E9">
        <w:rPr>
          <w:rFonts w:hint="eastAsia"/>
          <w:sz w:val="28"/>
          <w:szCs w:val="28"/>
        </w:rPr>
        <w:t>；</w:t>
      </w:r>
    </w:p>
    <w:p w:rsidR="001B2373" w:rsidRPr="00D030E9" w:rsidRDefault="001B237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</w:t>
      </w:r>
      <w:r w:rsidR="002E294C" w:rsidRPr="00D030E9">
        <w:rPr>
          <w:rFonts w:hint="eastAsia"/>
          <w:sz w:val="28"/>
          <w:szCs w:val="28"/>
        </w:rPr>
        <w:t>网络客户端技术和服务端技术；数据库管理技术；</w:t>
      </w:r>
    </w:p>
    <w:p w:rsidR="002E6678" w:rsidRPr="00D030E9" w:rsidRDefault="001B237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2E6678" w:rsidRPr="00D030E9">
        <w:rPr>
          <w:rFonts w:hint="eastAsia"/>
          <w:sz w:val="28"/>
          <w:szCs w:val="28"/>
        </w:rPr>
        <w:t>WEB</w:t>
      </w:r>
      <w:r w:rsidR="002E6678" w:rsidRPr="00D030E9">
        <w:rPr>
          <w:rFonts w:hint="eastAsia"/>
          <w:sz w:val="28"/>
          <w:szCs w:val="28"/>
        </w:rPr>
        <w:t>技术</w:t>
      </w:r>
      <w:r w:rsidRPr="00D030E9">
        <w:rPr>
          <w:rFonts w:hint="eastAsia"/>
          <w:sz w:val="28"/>
          <w:szCs w:val="28"/>
        </w:rPr>
        <w:t>定义</w:t>
      </w:r>
      <w:r w:rsidR="00D945E4" w:rsidRPr="00D030E9">
        <w:rPr>
          <w:rFonts w:hint="eastAsia"/>
          <w:sz w:val="28"/>
          <w:szCs w:val="28"/>
        </w:rPr>
        <w:t>；</w:t>
      </w:r>
      <w:r w:rsidR="002E6678" w:rsidRPr="00D030E9">
        <w:rPr>
          <w:rFonts w:hint="eastAsia"/>
          <w:sz w:val="28"/>
          <w:szCs w:val="28"/>
        </w:rPr>
        <w:t>了解</w:t>
      </w:r>
      <w:r w:rsidR="00840BF1" w:rsidRPr="00D030E9">
        <w:rPr>
          <w:rFonts w:hint="eastAsia"/>
          <w:sz w:val="28"/>
          <w:szCs w:val="28"/>
        </w:rPr>
        <w:t>了解物联网、云计算、大数据、人工智能等新兴技术的应用</w:t>
      </w:r>
      <w:r w:rsidR="00D945E4" w:rsidRPr="00D030E9">
        <w:rPr>
          <w:rFonts w:hint="eastAsia"/>
          <w:sz w:val="28"/>
          <w:szCs w:val="28"/>
        </w:rPr>
        <w:t>；</w:t>
      </w:r>
    </w:p>
    <w:p w:rsidR="002E6678" w:rsidRPr="00D030E9" w:rsidRDefault="002E6678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840BF1" w:rsidRPr="00D030E9">
        <w:rPr>
          <w:rFonts w:hint="eastAsia"/>
          <w:sz w:val="28"/>
          <w:szCs w:val="28"/>
        </w:rPr>
        <w:t>物联网；云计算；大数据；人工智能等定义</w:t>
      </w:r>
      <w:r w:rsidR="00D945E4"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第三章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84172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网络零售</w:t>
      </w:r>
    </w:p>
    <w:p w:rsidR="00DB1781" w:rsidRPr="00D030E9" w:rsidRDefault="00684E83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DB1781" w:rsidRPr="00D030E9" w:rsidRDefault="00DB1781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B2C</w:t>
      </w:r>
      <w:r w:rsidR="0084172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  <w:r w:rsidR="0084172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</w:p>
    <w:p w:rsidR="00DB1781" w:rsidRPr="00D030E9" w:rsidRDefault="0084172D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C2C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</w:p>
    <w:p w:rsidR="00DB1781" w:rsidRPr="00D030E9" w:rsidRDefault="0084172D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网络零售市场的特点</w:t>
      </w:r>
    </w:p>
    <w:p w:rsidR="00DB1781" w:rsidRPr="00D030E9" w:rsidRDefault="00684E83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84172D" w:rsidRPr="00D030E9" w:rsidRDefault="00113842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B2C</w:t>
      </w:r>
      <w:r w:rsidRPr="00D030E9">
        <w:rPr>
          <w:rFonts w:hint="eastAsia"/>
          <w:sz w:val="28"/>
          <w:szCs w:val="28"/>
        </w:rPr>
        <w:t>电子商务</w:t>
      </w:r>
      <w:r w:rsidR="001274E3" w:rsidRPr="00D030E9">
        <w:rPr>
          <w:rFonts w:hint="eastAsia"/>
          <w:sz w:val="28"/>
          <w:szCs w:val="28"/>
        </w:rPr>
        <w:t>概念及</w:t>
      </w:r>
      <w:r w:rsidRPr="00D030E9">
        <w:rPr>
          <w:rFonts w:hint="eastAsia"/>
          <w:sz w:val="28"/>
          <w:szCs w:val="28"/>
        </w:rPr>
        <w:t>分类</w:t>
      </w:r>
      <w:r w:rsidR="006C5FE2" w:rsidRPr="00D030E9">
        <w:rPr>
          <w:rFonts w:hint="eastAsia"/>
          <w:sz w:val="28"/>
          <w:szCs w:val="28"/>
        </w:rPr>
        <w:t>；</w:t>
      </w:r>
    </w:p>
    <w:p w:rsidR="0084172D" w:rsidRPr="00D030E9" w:rsidRDefault="0084172D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网上购物流程及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后台管理；</w:t>
      </w:r>
      <w:r w:rsidR="00113842" w:rsidRPr="00D030E9">
        <w:rPr>
          <w:rFonts w:hint="eastAsia"/>
          <w:sz w:val="28"/>
          <w:szCs w:val="28"/>
        </w:rPr>
        <w:t>B2C</w:t>
      </w:r>
      <w:r w:rsidR="00EB5934" w:rsidRPr="00D030E9">
        <w:rPr>
          <w:rFonts w:hint="eastAsia"/>
          <w:sz w:val="28"/>
          <w:szCs w:val="28"/>
        </w:rPr>
        <w:t>电子网站的主要盈利模式；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电子商务成功的关键</w:t>
      </w:r>
      <w:r w:rsidR="006C5FE2" w:rsidRPr="00D030E9">
        <w:rPr>
          <w:rFonts w:hint="eastAsia"/>
          <w:sz w:val="28"/>
          <w:szCs w:val="28"/>
        </w:rPr>
        <w:t>；</w:t>
      </w:r>
    </w:p>
    <w:p w:rsidR="00C53039" w:rsidRPr="00D030E9" w:rsidRDefault="00C53039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.</w:t>
      </w:r>
      <w:r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C2C</w:t>
      </w:r>
      <w:r w:rsidRPr="00D030E9">
        <w:rPr>
          <w:rFonts w:hint="eastAsia"/>
          <w:sz w:val="28"/>
          <w:szCs w:val="28"/>
        </w:rPr>
        <w:t>电子商务</w:t>
      </w:r>
      <w:r w:rsidR="001274E3" w:rsidRPr="00D030E9">
        <w:rPr>
          <w:rFonts w:hint="eastAsia"/>
          <w:sz w:val="28"/>
          <w:szCs w:val="28"/>
        </w:rPr>
        <w:t>概念及</w:t>
      </w:r>
      <w:r w:rsidRPr="00D030E9">
        <w:rPr>
          <w:rFonts w:hint="eastAsia"/>
          <w:sz w:val="28"/>
          <w:szCs w:val="28"/>
        </w:rPr>
        <w:t>分类</w:t>
      </w:r>
      <w:r w:rsidR="006C5FE2" w:rsidRPr="00D030E9">
        <w:rPr>
          <w:rFonts w:hint="eastAsia"/>
          <w:sz w:val="28"/>
          <w:szCs w:val="28"/>
        </w:rPr>
        <w:t>；</w:t>
      </w:r>
    </w:p>
    <w:p w:rsidR="00C53039" w:rsidRPr="00D030E9" w:rsidRDefault="00C53039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掌握拍卖平台的运作模式</w:t>
      </w:r>
      <w:r w:rsidR="00567107" w:rsidRPr="00D030E9">
        <w:rPr>
          <w:rFonts w:hint="eastAsia"/>
          <w:sz w:val="28"/>
          <w:szCs w:val="28"/>
        </w:rPr>
        <w:t>；</w:t>
      </w:r>
      <w:r w:rsidR="002B03A1" w:rsidRPr="00D030E9">
        <w:rPr>
          <w:rFonts w:hint="eastAsia"/>
          <w:sz w:val="28"/>
          <w:szCs w:val="28"/>
        </w:rPr>
        <w:t>店铺平台的运作模式；能够根据给定案例素材进行模式分析</w:t>
      </w:r>
      <w:r w:rsidR="009036C1" w:rsidRPr="00D030E9">
        <w:rPr>
          <w:rFonts w:hint="eastAsia"/>
          <w:sz w:val="28"/>
          <w:szCs w:val="28"/>
        </w:rPr>
        <w:t>；</w:t>
      </w:r>
      <w:r w:rsidR="009036C1" w:rsidRPr="00D030E9">
        <w:rPr>
          <w:rFonts w:hint="eastAsia"/>
          <w:sz w:val="28"/>
          <w:szCs w:val="28"/>
        </w:rPr>
        <w:t>C2C</w:t>
      </w:r>
      <w:r w:rsidR="009036C1" w:rsidRPr="00D030E9">
        <w:rPr>
          <w:rFonts w:hint="eastAsia"/>
          <w:sz w:val="28"/>
          <w:szCs w:val="28"/>
        </w:rPr>
        <w:t>网上开店流程；</w:t>
      </w:r>
      <w:proofErr w:type="gramStart"/>
      <w:r w:rsidR="009036C1" w:rsidRPr="00D030E9">
        <w:rPr>
          <w:rFonts w:hint="eastAsia"/>
          <w:sz w:val="28"/>
          <w:szCs w:val="28"/>
        </w:rPr>
        <w:t>淘宝网</w:t>
      </w:r>
      <w:proofErr w:type="gramEnd"/>
      <w:r w:rsidR="009036C1" w:rsidRPr="00D030E9">
        <w:rPr>
          <w:rFonts w:hint="eastAsia"/>
          <w:sz w:val="28"/>
          <w:szCs w:val="28"/>
        </w:rPr>
        <w:t>拍卖方式；</w:t>
      </w:r>
      <w:proofErr w:type="gramStart"/>
      <w:r w:rsidR="009036C1" w:rsidRPr="00D030E9">
        <w:rPr>
          <w:rFonts w:hint="eastAsia"/>
          <w:sz w:val="28"/>
          <w:szCs w:val="28"/>
        </w:rPr>
        <w:t>淘宝网</w:t>
      </w:r>
      <w:proofErr w:type="gramEnd"/>
      <w:r w:rsidR="009036C1" w:rsidRPr="00D030E9">
        <w:rPr>
          <w:rFonts w:hint="eastAsia"/>
          <w:sz w:val="28"/>
          <w:szCs w:val="28"/>
        </w:rPr>
        <w:t>荷兰拍的拍卖流程</w:t>
      </w:r>
      <w:r w:rsidR="0078307F" w:rsidRPr="00D030E9">
        <w:rPr>
          <w:rFonts w:hint="eastAsia"/>
          <w:sz w:val="28"/>
          <w:szCs w:val="28"/>
        </w:rPr>
        <w:t>；</w:t>
      </w:r>
    </w:p>
    <w:p w:rsidR="002B03A1" w:rsidRPr="00D030E9" w:rsidRDefault="002B03A1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掌握威客；网络拍卖；直通车定义</w:t>
      </w:r>
      <w:r w:rsidR="006C5FE2" w:rsidRPr="00D030E9">
        <w:rPr>
          <w:rFonts w:hint="eastAsia"/>
          <w:sz w:val="28"/>
          <w:szCs w:val="28"/>
        </w:rPr>
        <w:t>；</w:t>
      </w:r>
    </w:p>
    <w:p w:rsidR="00D0349B" w:rsidRPr="00D030E9" w:rsidRDefault="00A52B6A" w:rsidP="00D030E9">
      <w:pPr>
        <w:pStyle w:val="2"/>
        <w:numPr>
          <w:ilvl w:val="0"/>
          <w:numId w:val="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了解网上购物者的类型</w:t>
      </w:r>
      <w:r w:rsidR="0078307F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9036C1" w:rsidRPr="00D030E9">
        <w:rPr>
          <w:rFonts w:hint="eastAsia"/>
          <w:sz w:val="28"/>
          <w:szCs w:val="28"/>
        </w:rPr>
        <w:t>掌握</w:t>
      </w:r>
      <w:r w:rsidRPr="00D030E9">
        <w:rPr>
          <w:rFonts w:hint="eastAsia"/>
          <w:sz w:val="28"/>
          <w:szCs w:val="28"/>
        </w:rPr>
        <w:t>适合在网上销售的商品的特点；</w:t>
      </w:r>
      <w:r w:rsidR="009036C1" w:rsidRPr="00D030E9">
        <w:rPr>
          <w:rFonts w:hint="eastAsia"/>
          <w:sz w:val="28"/>
          <w:szCs w:val="28"/>
        </w:rPr>
        <w:t>网络零售市场的特点</w:t>
      </w:r>
      <w:r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第四章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8D07DB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新零售</w:t>
      </w:r>
    </w:p>
    <w:p w:rsidR="00DB1781" w:rsidRPr="00D030E9" w:rsidRDefault="003C3960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新零售概述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新零售的框架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新零售的商业模式</w:t>
      </w:r>
    </w:p>
    <w:p w:rsidR="00DB1781" w:rsidRPr="00D030E9" w:rsidRDefault="004D3477" w:rsidP="003117AD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3117AD" w:rsidRPr="00D030E9" w:rsidRDefault="003117AD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了解网上购物者的类型；</w:t>
      </w:r>
    </w:p>
    <w:p w:rsidR="00DB1781" w:rsidRPr="00D030E9" w:rsidRDefault="00A62567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掌握新零售</w:t>
      </w:r>
      <w:r w:rsidR="001274E3" w:rsidRPr="00D030E9">
        <w:rPr>
          <w:rFonts w:hint="eastAsia"/>
          <w:sz w:val="28"/>
          <w:szCs w:val="28"/>
        </w:rPr>
        <w:t>定义；SKU定义及新零售</w:t>
      </w:r>
      <w:r w:rsidRPr="00D030E9">
        <w:rPr>
          <w:rFonts w:hint="eastAsia"/>
          <w:sz w:val="28"/>
          <w:szCs w:val="28"/>
        </w:rPr>
        <w:t>的主要特征；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</w:p>
    <w:p w:rsidR="00DB1781" w:rsidRPr="00D030E9" w:rsidRDefault="00DB1781" w:rsidP="00D030E9">
      <w:pPr>
        <w:pStyle w:val="2"/>
        <w:numPr>
          <w:ilvl w:val="0"/>
          <w:numId w:val="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</w:t>
      </w:r>
      <w:r w:rsidR="00A6256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62567" w:rsidRPr="00D030E9">
        <w:rPr>
          <w:rFonts w:hint="eastAsia"/>
          <w:sz w:val="28"/>
          <w:szCs w:val="28"/>
        </w:rPr>
        <w:t>新零售的框架；</w:t>
      </w:r>
    </w:p>
    <w:p w:rsidR="00A62567" w:rsidRPr="00D030E9" w:rsidRDefault="008960D7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掌握新零售的商业模式；传统实体企业向互联网转型的常见模式</w:t>
      </w:r>
      <w:r w:rsidR="003117AD" w:rsidRPr="00D030E9">
        <w:rPr>
          <w:rFonts w:hint="eastAsia"/>
          <w:sz w:val="28"/>
          <w:szCs w:val="28"/>
        </w:rPr>
        <w:t>；</w:t>
      </w:r>
    </w:p>
    <w:p w:rsidR="003117AD" w:rsidRPr="00D030E9" w:rsidRDefault="003117AD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proofErr w:type="gramStart"/>
      <w:r w:rsidRPr="00D030E9">
        <w:rPr>
          <w:rFonts w:hint="eastAsia"/>
          <w:sz w:val="28"/>
          <w:szCs w:val="28"/>
        </w:rPr>
        <w:lastRenderedPageBreak/>
        <w:t>了解线</w:t>
      </w:r>
      <w:proofErr w:type="gramEnd"/>
      <w:r w:rsidRPr="00D030E9">
        <w:rPr>
          <w:rFonts w:hint="eastAsia"/>
          <w:sz w:val="28"/>
          <w:szCs w:val="28"/>
        </w:rPr>
        <w:t>上企业布局线下实体店的典型案例</w:t>
      </w:r>
      <w:r w:rsidR="00B302CD"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第五章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B302C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B2B</w:t>
      </w:r>
      <w:r w:rsidR="00B302C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</w:t>
      </w:r>
    </w:p>
    <w:p w:rsidR="00D67454" w:rsidRPr="00D030E9" w:rsidRDefault="00D67454" w:rsidP="00D67454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电子商务交易概述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基于企业自有网站的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基于中介网站的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</w:p>
    <w:p w:rsidR="00DB1781" w:rsidRPr="00D030E9" w:rsidRDefault="00D67454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2F6986" w:rsidRPr="00D030E9" w:rsidRDefault="000535A5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了解B2B电子商务</w:t>
      </w:r>
      <w:r w:rsidR="004C594A" w:rsidRPr="00D030E9">
        <w:rPr>
          <w:rFonts w:hint="eastAsia"/>
          <w:sz w:val="28"/>
          <w:szCs w:val="28"/>
        </w:rPr>
        <w:t>定义及</w:t>
      </w:r>
      <w:r w:rsidRPr="00D030E9">
        <w:rPr>
          <w:rFonts w:hint="eastAsia"/>
          <w:sz w:val="28"/>
          <w:szCs w:val="28"/>
        </w:rPr>
        <w:t>特点</w:t>
      </w:r>
      <w:r w:rsidR="00970B8E" w:rsidRPr="00D030E9">
        <w:rPr>
          <w:rFonts w:hint="eastAsia"/>
          <w:sz w:val="28"/>
          <w:szCs w:val="28"/>
        </w:rPr>
        <w:t>；</w:t>
      </w:r>
      <w:r w:rsidR="002F6986" w:rsidRPr="00D030E9">
        <w:rPr>
          <w:rFonts w:hint="eastAsia"/>
          <w:sz w:val="28"/>
          <w:szCs w:val="28"/>
        </w:rPr>
        <w:t>掌握B2B电子商务的类型；B2B电子商务的发展阶段与趋势</w:t>
      </w:r>
      <w:r w:rsidR="00D11D3E" w:rsidRPr="00D030E9">
        <w:rPr>
          <w:rFonts w:hint="eastAsia"/>
          <w:sz w:val="28"/>
          <w:szCs w:val="28"/>
        </w:rPr>
        <w:t>；</w:t>
      </w:r>
    </w:p>
    <w:p w:rsidR="00613661" w:rsidRPr="00D030E9" w:rsidRDefault="00613661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</w:t>
      </w:r>
      <w:r w:rsidR="00863703" w:rsidRPr="00D030E9">
        <w:rPr>
          <w:rFonts w:hint="eastAsia"/>
          <w:sz w:val="28"/>
          <w:szCs w:val="28"/>
        </w:rPr>
        <w:t>基于采购商网站的B2B交易；基于供应商务网站的B2B交易；</w:t>
      </w:r>
    </w:p>
    <w:p w:rsidR="00D734D6" w:rsidRPr="00D030E9" w:rsidRDefault="00A10A1C" w:rsidP="00D030E9">
      <w:pPr>
        <w:pStyle w:val="2"/>
        <w:numPr>
          <w:ilvl w:val="0"/>
          <w:numId w:val="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基于中介网站的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  <w:r w:rsidR="00D11D3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D734D6" w:rsidRPr="00D030E9">
        <w:rPr>
          <w:rFonts w:hint="eastAsia"/>
          <w:sz w:val="28"/>
          <w:szCs w:val="28"/>
        </w:rPr>
        <w:t>基于中介网站的B2B交易的主要功能；</w:t>
      </w:r>
    </w:p>
    <w:p w:rsidR="00613661" w:rsidRPr="00D030E9" w:rsidRDefault="00D734D6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掌握基于中介网站B2B交易的基本流程</w:t>
      </w:r>
      <w:r w:rsidR="00D11D3E" w:rsidRPr="00D030E9">
        <w:rPr>
          <w:rFonts w:hint="eastAsia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垂直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电商平台和水平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2666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电商平台的类型。</w:t>
      </w:r>
    </w:p>
    <w:p w:rsidR="00D11481" w:rsidRPr="00D030E9" w:rsidRDefault="00D114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第六章</w:t>
      </w:r>
      <w:r w:rsidR="00555D9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跨境电商</w:t>
      </w:r>
    </w:p>
    <w:p w:rsidR="00D11481" w:rsidRPr="00D030E9" w:rsidRDefault="00213B9D" w:rsidP="00D114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11481" w:rsidRPr="00D030E9">
        <w:rPr>
          <w:rFonts w:hint="eastAsia"/>
          <w:b/>
          <w:sz w:val="28"/>
          <w:szCs w:val="28"/>
        </w:rPr>
        <w:t>考试内容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跨境电商概述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跨境电商物流与支付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主要的跨境电商平台</w:t>
      </w:r>
    </w:p>
    <w:p w:rsidR="00D11481" w:rsidRPr="00D030E9" w:rsidRDefault="00213B9D" w:rsidP="00D114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11481" w:rsidRPr="00D030E9">
        <w:rPr>
          <w:rFonts w:hint="eastAsia"/>
          <w:b/>
          <w:sz w:val="28"/>
          <w:szCs w:val="28"/>
        </w:rPr>
        <w:t>考试要求</w:t>
      </w:r>
    </w:p>
    <w:p w:rsidR="00494BB6" w:rsidRPr="00D030E9" w:rsidRDefault="00D11481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掌握跨境电商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保税模式；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海外仓；海淘；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FBA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的基本概念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掌握跨境电商的分类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了解跨境电商的物流模式和支付方式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了解主要的跨境电商平台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585954" w:rsidRPr="00D030E9" w:rsidRDefault="00585954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lastRenderedPageBreak/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七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网络营销</w:t>
      </w:r>
    </w:p>
    <w:p w:rsidR="00585954" w:rsidRPr="00D030E9" w:rsidRDefault="00213B9D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</w:t>
      </w:r>
      <w:r w:rsidR="00585954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考试内容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网络营销概述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网络市场调研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网络营销策略与网络广告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常见的网络营销方法</w:t>
      </w:r>
    </w:p>
    <w:p w:rsidR="00585954" w:rsidRPr="00D030E9" w:rsidRDefault="00213B9D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</w:t>
      </w:r>
      <w:r w:rsidR="00585954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考试要求</w:t>
      </w:r>
    </w:p>
    <w:p w:rsidR="00585954" w:rsidRPr="00D030E9" w:rsidRDefault="00A56451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；搜索引擎营销；网络市场调研；搜索引擎优化</w:t>
      </w:r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proofErr w:type="gramStart"/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众筹</w:t>
      </w:r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概念</w:t>
      </w:r>
      <w:proofErr w:type="gramEnd"/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掌握网络市场调研的步骤和方法，并且领会如何灵活运用网络市场调研；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了解网络营销策略，并且领会根据不同类型案例给出网络营销策略；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5645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网络营销的八大职能</w:t>
      </w:r>
      <w:r w:rsidR="001D6883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网络营销常用的方法</w:t>
      </w:r>
      <w:r w:rsidR="001D6883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领会网站如何做推广；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了解网络广告的收费方式</w:t>
      </w:r>
      <w:r w:rsidR="003E1B05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A56451" w:rsidRPr="00D030E9" w:rsidRDefault="00A56451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proofErr w:type="gramStart"/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掌握微信营销</w:t>
      </w:r>
      <w:proofErr w:type="gramEnd"/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的常见方式和营销技巧</w:t>
      </w:r>
      <w:r w:rsidR="00B8000A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2B6082" w:rsidRPr="00D030E9" w:rsidRDefault="002B6082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八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电子商务安全</w:t>
      </w:r>
    </w:p>
    <w:p w:rsidR="002B6082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2B6082" w:rsidRPr="00D030E9" w:rsidRDefault="002B608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电子商务安全的内涵</w:t>
      </w:r>
    </w:p>
    <w:p w:rsidR="002B6082" w:rsidRPr="00D030E9" w:rsidRDefault="007A55B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电子商务安全技术</w:t>
      </w:r>
    </w:p>
    <w:p w:rsidR="002B6082" w:rsidRPr="00D030E9" w:rsidRDefault="002B608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电子商务安全管理</w:t>
      </w:r>
    </w:p>
    <w:p w:rsidR="002B6082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掌握数字签名；数字证书；防火墙；认证机构的概念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理解电子商务安全的要求；</w:t>
      </w:r>
    </w:p>
    <w:p w:rsidR="002B6082" w:rsidRPr="00D030E9" w:rsidRDefault="003616AD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熟悉保障电子商务安全的方法和技术；</w:t>
      </w:r>
      <w:r w:rsidR="00BB7BA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掌握防火墙技术的概念和作用；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掌握加密技术的分类；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理解两种电子商务安全协议的概念和应用领域。</w:t>
      </w:r>
    </w:p>
    <w:p w:rsidR="00DB4337" w:rsidRPr="00D030E9" w:rsidRDefault="00DB4337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九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电子商务支付</w:t>
      </w:r>
    </w:p>
    <w:p w:rsidR="00DB4337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DB4337" w:rsidRPr="00D030E9" w:rsidRDefault="007A55B2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电子商务支付系统</w:t>
      </w:r>
    </w:p>
    <w:p w:rsidR="00DB4337" w:rsidRPr="00D030E9" w:rsidRDefault="00DB4337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电子支付工具、网上银行与手机银行</w:t>
      </w:r>
    </w:p>
    <w:p w:rsidR="00DB4337" w:rsidRPr="00D030E9" w:rsidRDefault="00F64E59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第三方支付与移动支付</w:t>
      </w:r>
    </w:p>
    <w:p w:rsidR="00DB4337" w:rsidRPr="00D030E9" w:rsidRDefault="00F64E59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互联网金融。</w:t>
      </w:r>
    </w:p>
    <w:p w:rsidR="00DB4337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DB4337" w:rsidRPr="00D030E9" w:rsidRDefault="00DB4337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掌握电子支付系统</w:t>
      </w:r>
      <w:r w:rsidR="00EC71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；网络银行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EC71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互联网金融的概念</w:t>
      </w:r>
    </w:p>
    <w:p w:rsidR="00DB4337" w:rsidRPr="00D030E9" w:rsidRDefault="00DB4337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</w:t>
      </w:r>
      <w:r w:rsidR="008C620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常用的电子支付系统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4337" w:rsidRPr="00D030E9" w:rsidRDefault="008C620E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熟悉银行卡、网上银行及手机银行的功能</w:t>
      </w:r>
      <w:r w:rsidR="00DB433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4337" w:rsidRPr="00D030E9" w:rsidRDefault="00637989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了解典型的第三方支付平台</w:t>
      </w:r>
      <w:r w:rsidR="00DB433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电子商务物流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及供应链管理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配送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供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应链管理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DB1781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电子商务配送；供应链概念；</w:t>
      </w:r>
    </w:p>
    <w:p w:rsidR="00DB1781" w:rsidRPr="00D030E9" w:rsidRDefault="00DB1781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了解常见的几种物流信息技术的英文简称和中文概念；</w:t>
      </w:r>
    </w:p>
    <w:p w:rsidR="00DB1781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熟悉物流的七个基本功能</w:t>
      </w:r>
      <w:r w:rsidR="00DB17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物流分类</w:t>
      </w:r>
      <w:r w:rsidR="00D4011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4011E" w:rsidRPr="00D030E9" w:rsidRDefault="00D4011E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掌握电子商务环境下物流的实现模式；电子商务环境下物流的特点；</w:t>
      </w:r>
    </w:p>
    <w:p w:rsidR="008B55DD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了解电子配送的基本流程；</w:t>
      </w:r>
    </w:p>
    <w:p w:rsidR="008B55DD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熟悉供应链管理的方法</w:t>
      </w:r>
      <w:r w:rsidR="00FF3A9F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290047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十一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客户关系管理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7A31CD" w:rsidP="00D030E9">
      <w:pPr>
        <w:pStyle w:val="2"/>
        <w:numPr>
          <w:ilvl w:val="0"/>
          <w:numId w:val="2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客户关系管理基础概念</w:t>
      </w:r>
    </w:p>
    <w:p w:rsidR="00DB1781" w:rsidRPr="00D030E9" w:rsidRDefault="00DB1781" w:rsidP="00D030E9">
      <w:pPr>
        <w:pStyle w:val="2"/>
        <w:numPr>
          <w:ilvl w:val="0"/>
          <w:numId w:val="2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客户关系管理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技术及应用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DB1781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掌握客户关系管理的概念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和内涵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1781" w:rsidRPr="00D030E9" w:rsidRDefault="00DB1781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了解客户关系管理系统的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组成；</w:t>
      </w:r>
    </w:p>
    <w:p w:rsidR="00180BE0" w:rsidRPr="00D030E9" w:rsidRDefault="00180BE0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掌握电子商务客户关系管理的内容与企业应用。</w:t>
      </w:r>
    </w:p>
    <w:p w:rsidR="00D975DD" w:rsidRPr="00D030E9" w:rsidRDefault="00D975DD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第十二章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移动电子商务</w:t>
      </w:r>
    </w:p>
    <w:p w:rsidR="00D975DD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D975DD" w:rsidRPr="00D030E9" w:rsidRDefault="00D975DD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移动电子商务概念、特点及相关技术</w:t>
      </w:r>
    </w:p>
    <w:p w:rsidR="00D975DD" w:rsidRPr="00D030E9" w:rsidRDefault="00756B7A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移动电商的应用</w:t>
      </w:r>
    </w:p>
    <w:p w:rsidR="00A63B16" w:rsidRPr="00D030E9" w:rsidRDefault="00A63B16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移动网店</w:t>
      </w:r>
    </w:p>
    <w:p w:rsidR="00D975DD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D975DD" w:rsidRPr="00D030E9" w:rsidRDefault="00A63B16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了解移动电商的概念和特点</w:t>
      </w:r>
      <w:r w:rsidR="00D975D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975DD" w:rsidRPr="00D030E9" w:rsidRDefault="00D975DD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</w:t>
      </w:r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移动电商的关键技术和应用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975DD" w:rsidRPr="00D030E9" w:rsidRDefault="00D975DD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移动营销方式</w:t>
      </w:r>
      <w:proofErr w:type="gramStart"/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和微店的</w:t>
      </w:r>
      <w:proofErr w:type="gramEnd"/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类型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D030E9">
      <w:pPr>
        <w:pStyle w:val="2"/>
        <w:spacing w:beforeLines="50" w:before="156" w:afterLines="50" w:after="156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AB1EFA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十三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电子政务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5937A9" w:rsidP="00D030E9">
      <w:pPr>
        <w:pStyle w:val="2"/>
        <w:numPr>
          <w:ilvl w:val="0"/>
          <w:numId w:val="2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电子政务的内涵</w:t>
      </w:r>
    </w:p>
    <w:p w:rsidR="00DB1781" w:rsidRPr="00D030E9" w:rsidRDefault="00DB1781" w:rsidP="00D030E9">
      <w:pPr>
        <w:pStyle w:val="2"/>
        <w:numPr>
          <w:ilvl w:val="0"/>
          <w:numId w:val="2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电子政务的</w:t>
      </w:r>
      <w:r w:rsidR="005937A9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绩效评估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AB1EFA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</w:t>
      </w:r>
      <w:r w:rsidR="00DB17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电子政务的概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念；</w:t>
      </w:r>
    </w:p>
    <w:p w:rsidR="00DB1781" w:rsidRPr="00D030E9" w:rsidRDefault="00DB1781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掌握电子政</w:t>
      </w:r>
      <w:r w:rsidR="00AB1EFA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的内容和分类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AB1EFA" w:rsidRPr="00D030E9" w:rsidRDefault="00AB1EFA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 w:hint="eastAsia"/>
          <w:spacing w:val="0"/>
          <w:kern w:val="2"/>
          <w:sz w:val="24"/>
          <w:szCs w:val="24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掌握我国政府网站评估的内容和方法。</w:t>
      </w:r>
    </w:p>
    <w:p w:rsidR="00D030E9" w:rsidRDefault="00D030E9" w:rsidP="00D030E9">
      <w:pPr>
        <w:pStyle w:val="2"/>
        <w:spacing w:line="360" w:lineRule="auto"/>
        <w:ind w:firstLineChars="0"/>
        <w:rPr>
          <w:rFonts w:ascii="Times New Roman" w:hAnsi="Times New Roman" w:cs="Times New Roman" w:hint="eastAsia"/>
          <w:spacing w:val="0"/>
          <w:kern w:val="2"/>
          <w:sz w:val="28"/>
          <w:szCs w:val="28"/>
        </w:rPr>
      </w:pPr>
    </w:p>
    <w:p w:rsidR="00D030E9" w:rsidRPr="00785407" w:rsidRDefault="00D030E9" w:rsidP="00D030E9">
      <w:pPr>
        <w:pStyle w:val="2"/>
        <w:spacing w:line="360" w:lineRule="auto"/>
        <w:ind w:firstLineChars="0"/>
        <w:rPr>
          <w:rFonts w:ascii="Times New Roman" w:hAnsi="Times New Roman" w:cs="Times New Roman"/>
          <w:spacing w:val="0"/>
          <w:kern w:val="2"/>
          <w:sz w:val="24"/>
          <w:szCs w:val="24"/>
        </w:rPr>
      </w:pPr>
    </w:p>
    <w:p w:rsidR="0046204F" w:rsidRPr="00D030E9" w:rsidRDefault="0046204F" w:rsidP="00D030E9">
      <w:pPr>
        <w:spacing w:line="360" w:lineRule="auto"/>
        <w:rPr>
          <w:rFonts w:ascii="宋体" w:hAnsi="宋体"/>
          <w:b/>
          <w:sz w:val="28"/>
          <w:szCs w:val="28"/>
        </w:rPr>
      </w:pPr>
      <w:r w:rsidRPr="00D030E9">
        <w:rPr>
          <w:rFonts w:ascii="宋体" w:hAnsi="宋体" w:hint="eastAsia"/>
          <w:b/>
          <w:sz w:val="28"/>
          <w:szCs w:val="28"/>
        </w:rPr>
        <w:t>大纲执笔人：</w:t>
      </w:r>
      <w:r w:rsidR="00A63F04" w:rsidRPr="00D030E9">
        <w:rPr>
          <w:rFonts w:ascii="宋体" w:hAnsi="宋体" w:hint="eastAsia"/>
          <w:b/>
          <w:sz w:val="28"/>
          <w:szCs w:val="28"/>
        </w:rPr>
        <w:t>曾文娟</w:t>
      </w:r>
      <w:r w:rsidRPr="00D030E9">
        <w:rPr>
          <w:rFonts w:ascii="宋体" w:hAnsi="宋体" w:hint="eastAsia"/>
          <w:b/>
          <w:sz w:val="28"/>
          <w:szCs w:val="28"/>
        </w:rPr>
        <w:t xml:space="preserve">                    </w:t>
      </w:r>
    </w:p>
    <w:p w:rsidR="0046204F" w:rsidRPr="00D030E9" w:rsidRDefault="0046204F" w:rsidP="00D030E9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 w:rsidRPr="00D030E9">
        <w:rPr>
          <w:rFonts w:ascii="宋体" w:hAnsi="宋体" w:hint="eastAsia"/>
          <w:b/>
          <w:sz w:val="28"/>
          <w:szCs w:val="28"/>
        </w:rPr>
        <w:t>系（教研室）审核人：</w:t>
      </w:r>
      <w:r w:rsidR="00A63F04" w:rsidRPr="00D030E9">
        <w:rPr>
          <w:rFonts w:ascii="宋体" w:hAnsi="宋体" w:hint="eastAsia"/>
          <w:b/>
          <w:sz w:val="28"/>
          <w:szCs w:val="28"/>
        </w:rPr>
        <w:t>梁</w:t>
      </w:r>
      <w:r w:rsidR="00D030E9">
        <w:rPr>
          <w:rFonts w:ascii="宋体" w:hAnsi="宋体" w:hint="eastAsia"/>
          <w:b/>
          <w:sz w:val="28"/>
          <w:szCs w:val="28"/>
        </w:rPr>
        <w:t xml:space="preserve">  </w:t>
      </w:r>
      <w:r w:rsidR="00A63F04" w:rsidRPr="00D030E9">
        <w:rPr>
          <w:rFonts w:ascii="宋体" w:hAnsi="宋体" w:hint="eastAsia"/>
          <w:b/>
          <w:sz w:val="28"/>
          <w:szCs w:val="28"/>
        </w:rPr>
        <w:t>华</w:t>
      </w:r>
      <w:r w:rsidRPr="00D030E9">
        <w:rPr>
          <w:rFonts w:ascii="宋体" w:hAnsi="宋体" w:hint="eastAsia"/>
          <w:b/>
          <w:sz w:val="28"/>
          <w:szCs w:val="28"/>
        </w:rPr>
        <w:t xml:space="preserve">   </w:t>
      </w:r>
      <w:r w:rsidRPr="00D030E9"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</w:t>
      </w:r>
    </w:p>
    <w:p w:rsidR="002D029F" w:rsidRDefault="0046204F" w:rsidP="00D030E9">
      <w:pPr>
        <w:spacing w:line="360" w:lineRule="auto"/>
        <w:rPr>
          <w:rFonts w:ascii="宋体" w:hAnsi="宋体"/>
          <w:szCs w:val="21"/>
        </w:rPr>
      </w:pPr>
      <w:r w:rsidRPr="00D030E9">
        <w:rPr>
          <w:rFonts w:ascii="宋体" w:hAnsi="宋体" w:hint="eastAsia"/>
          <w:b/>
          <w:sz w:val="28"/>
          <w:szCs w:val="28"/>
        </w:rPr>
        <w:t>学院审定人：</w:t>
      </w:r>
      <w:r w:rsidR="00A63F04" w:rsidRPr="00D030E9">
        <w:rPr>
          <w:rFonts w:ascii="宋体" w:hAnsi="宋体" w:hint="eastAsia"/>
          <w:b/>
          <w:sz w:val="28"/>
          <w:szCs w:val="28"/>
        </w:rPr>
        <w:t>刘</w:t>
      </w:r>
      <w:r w:rsidR="00D030E9">
        <w:rPr>
          <w:rFonts w:ascii="宋体" w:hAnsi="宋体" w:hint="eastAsia"/>
          <w:b/>
          <w:sz w:val="28"/>
          <w:szCs w:val="28"/>
        </w:rPr>
        <w:t xml:space="preserve">  </w:t>
      </w:r>
      <w:proofErr w:type="gramStart"/>
      <w:r w:rsidR="00A63F04" w:rsidRPr="00D030E9">
        <w:rPr>
          <w:rFonts w:ascii="宋体" w:hAnsi="宋体" w:hint="eastAsia"/>
          <w:b/>
          <w:sz w:val="28"/>
          <w:szCs w:val="28"/>
        </w:rPr>
        <w:t>甫</w:t>
      </w:r>
      <w:proofErr w:type="gramEnd"/>
      <w:r w:rsidR="00D030E9" w:rsidRPr="00D030E9">
        <w:rPr>
          <w:rFonts w:ascii="宋体" w:hAnsi="宋体" w:hint="eastAsia"/>
          <w:b/>
          <w:sz w:val="28"/>
          <w:szCs w:val="28"/>
        </w:rPr>
        <w:t>（2020年2月19日审核）</w:t>
      </w: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941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DC5" w:rsidRDefault="004F0DC5" w:rsidP="0046204F">
      <w:r>
        <w:separator/>
      </w:r>
    </w:p>
  </w:endnote>
  <w:endnote w:type="continuationSeparator" w:id="0">
    <w:p w:rsidR="004F0DC5" w:rsidRDefault="004F0DC5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DC5" w:rsidRDefault="004F0DC5" w:rsidP="0046204F">
      <w:r>
        <w:separator/>
      </w:r>
    </w:p>
  </w:footnote>
  <w:footnote w:type="continuationSeparator" w:id="0">
    <w:p w:rsidR="004F0DC5" w:rsidRDefault="004F0DC5" w:rsidP="00462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1D41"/>
    <w:multiLevelType w:val="hybridMultilevel"/>
    <w:tmpl w:val="0158C84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D20BF6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0C0968E6"/>
    <w:multiLevelType w:val="hybridMultilevel"/>
    <w:tmpl w:val="153E2A74"/>
    <w:lvl w:ilvl="0" w:tplc="96F2470C">
      <w:start w:val="1"/>
      <w:numFmt w:val="decimal"/>
      <w:lvlText w:val="%1."/>
      <w:lvlJc w:val="left"/>
      <w:pPr>
        <w:ind w:left="902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10CA9"/>
    <w:multiLevelType w:val="hybridMultilevel"/>
    <w:tmpl w:val="C6C29036"/>
    <w:lvl w:ilvl="0" w:tplc="96F2470C">
      <w:start w:val="1"/>
      <w:numFmt w:val="decimal"/>
      <w:lvlText w:val="%1."/>
      <w:lvlJc w:val="left"/>
      <w:pPr>
        <w:ind w:left="126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1CF5C65"/>
    <w:multiLevelType w:val="hybridMultilevel"/>
    <w:tmpl w:val="8BE42F56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824510"/>
    <w:multiLevelType w:val="hybridMultilevel"/>
    <w:tmpl w:val="7DB4F2BA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9130D0"/>
    <w:multiLevelType w:val="hybridMultilevel"/>
    <w:tmpl w:val="BC06BD7C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D12779F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8">
    <w:nsid w:val="1EB83DC4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9">
    <w:nsid w:val="27023F8B"/>
    <w:multiLevelType w:val="multilevel"/>
    <w:tmpl w:val="EB12D80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>
    <w:nsid w:val="2DE01A39"/>
    <w:multiLevelType w:val="hybridMultilevel"/>
    <w:tmpl w:val="0158C84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1025218"/>
    <w:multiLevelType w:val="multilevel"/>
    <w:tmpl w:val="3790F8A2"/>
    <w:lvl w:ilvl="0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605823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3">
    <w:nsid w:val="340449C7"/>
    <w:multiLevelType w:val="multilevel"/>
    <w:tmpl w:val="E264D9C2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E477D12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5">
    <w:nsid w:val="49396390"/>
    <w:multiLevelType w:val="multilevel"/>
    <w:tmpl w:val="EB12D80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4E4C7965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7">
    <w:nsid w:val="57B74A5A"/>
    <w:multiLevelType w:val="multilevel"/>
    <w:tmpl w:val="67C8F5D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>
    <w:nsid w:val="58BC650C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9">
    <w:nsid w:val="5F7307FE"/>
    <w:multiLevelType w:val="hybridMultilevel"/>
    <w:tmpl w:val="7BAAB55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2F86B658">
      <w:start w:val="1"/>
      <w:numFmt w:val="decimal"/>
      <w:lvlText w:val="(%2)"/>
      <w:lvlJc w:val="left"/>
      <w:pPr>
        <w:ind w:left="132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FEE6819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1">
    <w:nsid w:val="6B530B66"/>
    <w:multiLevelType w:val="hybridMultilevel"/>
    <w:tmpl w:val="E02812E6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3D15873"/>
    <w:multiLevelType w:val="multilevel"/>
    <w:tmpl w:val="F7029C8E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4385C26"/>
    <w:multiLevelType w:val="multilevel"/>
    <w:tmpl w:val="E264D9C2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7AD105F9"/>
    <w:multiLevelType w:val="hybridMultilevel"/>
    <w:tmpl w:val="BE7EA10E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96F2470C">
      <w:start w:val="1"/>
      <w:numFmt w:val="decimal"/>
      <w:lvlText w:val="%2."/>
      <w:lvlJc w:val="left"/>
      <w:pPr>
        <w:ind w:left="1260" w:hanging="420"/>
      </w:pPr>
      <w:rPr>
        <w:rFonts w:eastAsia="宋体" w:hint="eastAsia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23"/>
  </w:num>
  <w:num w:numId="5">
    <w:abstractNumId w:val="21"/>
  </w:num>
  <w:num w:numId="6">
    <w:abstractNumId w:val="13"/>
  </w:num>
  <w:num w:numId="7">
    <w:abstractNumId w:val="22"/>
  </w:num>
  <w:num w:numId="8">
    <w:abstractNumId w:val="9"/>
  </w:num>
  <w:num w:numId="9">
    <w:abstractNumId w:val="6"/>
  </w:num>
  <w:num w:numId="10">
    <w:abstractNumId w:val="15"/>
  </w:num>
  <w:num w:numId="11">
    <w:abstractNumId w:val="17"/>
  </w:num>
  <w:num w:numId="12">
    <w:abstractNumId w:val="0"/>
  </w:num>
  <w:num w:numId="13">
    <w:abstractNumId w:val="10"/>
  </w:num>
  <w:num w:numId="14">
    <w:abstractNumId w:val="19"/>
  </w:num>
  <w:num w:numId="15">
    <w:abstractNumId w:val="5"/>
  </w:num>
  <w:num w:numId="16">
    <w:abstractNumId w:val="24"/>
  </w:num>
  <w:num w:numId="17">
    <w:abstractNumId w:val="3"/>
  </w:num>
  <w:num w:numId="18">
    <w:abstractNumId w:val="18"/>
  </w:num>
  <w:num w:numId="19">
    <w:abstractNumId w:val="16"/>
  </w:num>
  <w:num w:numId="20">
    <w:abstractNumId w:val="7"/>
  </w:num>
  <w:num w:numId="21">
    <w:abstractNumId w:val="1"/>
  </w:num>
  <w:num w:numId="22">
    <w:abstractNumId w:val="12"/>
  </w:num>
  <w:num w:numId="23">
    <w:abstractNumId w:val="20"/>
  </w:num>
  <w:num w:numId="24">
    <w:abstractNumId w:val="14"/>
  </w:num>
  <w:num w:numId="25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050CC"/>
    <w:rsid w:val="0000593E"/>
    <w:rsid w:val="00022C94"/>
    <w:rsid w:val="000535A5"/>
    <w:rsid w:val="000704E0"/>
    <w:rsid w:val="00077087"/>
    <w:rsid w:val="000C6D09"/>
    <w:rsid w:val="000D016B"/>
    <w:rsid w:val="00113842"/>
    <w:rsid w:val="001274E3"/>
    <w:rsid w:val="001439EA"/>
    <w:rsid w:val="00146DC9"/>
    <w:rsid w:val="00163523"/>
    <w:rsid w:val="0017598E"/>
    <w:rsid w:val="00180BE0"/>
    <w:rsid w:val="00195148"/>
    <w:rsid w:val="001B2373"/>
    <w:rsid w:val="001B5228"/>
    <w:rsid w:val="001C6E4D"/>
    <w:rsid w:val="001D6883"/>
    <w:rsid w:val="001D76F4"/>
    <w:rsid w:val="001F2B87"/>
    <w:rsid w:val="001F4488"/>
    <w:rsid w:val="0020265E"/>
    <w:rsid w:val="00213B9D"/>
    <w:rsid w:val="00213CA7"/>
    <w:rsid w:val="0022517D"/>
    <w:rsid w:val="0026669E"/>
    <w:rsid w:val="00290047"/>
    <w:rsid w:val="002941A2"/>
    <w:rsid w:val="002B03A1"/>
    <w:rsid w:val="002B6082"/>
    <w:rsid w:val="002D029F"/>
    <w:rsid w:val="002E294C"/>
    <w:rsid w:val="002E6678"/>
    <w:rsid w:val="002F6986"/>
    <w:rsid w:val="00300104"/>
    <w:rsid w:val="003117AD"/>
    <w:rsid w:val="003173A5"/>
    <w:rsid w:val="00317498"/>
    <w:rsid w:val="003301EE"/>
    <w:rsid w:val="003616AD"/>
    <w:rsid w:val="003629BD"/>
    <w:rsid w:val="003A069F"/>
    <w:rsid w:val="003A27C3"/>
    <w:rsid w:val="003B3333"/>
    <w:rsid w:val="003C3960"/>
    <w:rsid w:val="003D4097"/>
    <w:rsid w:val="003E1B05"/>
    <w:rsid w:val="003F41BC"/>
    <w:rsid w:val="003F5114"/>
    <w:rsid w:val="00454A7D"/>
    <w:rsid w:val="0046204F"/>
    <w:rsid w:val="00470DDF"/>
    <w:rsid w:val="00494BB6"/>
    <w:rsid w:val="004C594A"/>
    <w:rsid w:val="004D3477"/>
    <w:rsid w:val="004F0DC5"/>
    <w:rsid w:val="00555D9D"/>
    <w:rsid w:val="00557E70"/>
    <w:rsid w:val="00567107"/>
    <w:rsid w:val="0058083E"/>
    <w:rsid w:val="00585954"/>
    <w:rsid w:val="005937A9"/>
    <w:rsid w:val="005B3279"/>
    <w:rsid w:val="005D249F"/>
    <w:rsid w:val="005E6124"/>
    <w:rsid w:val="00613661"/>
    <w:rsid w:val="00630168"/>
    <w:rsid w:val="00637989"/>
    <w:rsid w:val="00643199"/>
    <w:rsid w:val="00644B9E"/>
    <w:rsid w:val="00651293"/>
    <w:rsid w:val="00652777"/>
    <w:rsid w:val="0065597D"/>
    <w:rsid w:val="00684E83"/>
    <w:rsid w:val="006A0490"/>
    <w:rsid w:val="006A64FA"/>
    <w:rsid w:val="006C5FE2"/>
    <w:rsid w:val="00741E84"/>
    <w:rsid w:val="00756B7A"/>
    <w:rsid w:val="007771EB"/>
    <w:rsid w:val="00780FFC"/>
    <w:rsid w:val="0078307F"/>
    <w:rsid w:val="00791536"/>
    <w:rsid w:val="007A31CD"/>
    <w:rsid w:val="007A55B2"/>
    <w:rsid w:val="007D6379"/>
    <w:rsid w:val="007E064B"/>
    <w:rsid w:val="00825531"/>
    <w:rsid w:val="008306EA"/>
    <w:rsid w:val="00840BF1"/>
    <w:rsid w:val="0084172D"/>
    <w:rsid w:val="00845029"/>
    <w:rsid w:val="00852749"/>
    <w:rsid w:val="00863703"/>
    <w:rsid w:val="008765F0"/>
    <w:rsid w:val="008960D7"/>
    <w:rsid w:val="008A63CE"/>
    <w:rsid w:val="008B55DD"/>
    <w:rsid w:val="008C620E"/>
    <w:rsid w:val="008D07DB"/>
    <w:rsid w:val="009036C1"/>
    <w:rsid w:val="009141BE"/>
    <w:rsid w:val="00922F82"/>
    <w:rsid w:val="00923EB6"/>
    <w:rsid w:val="00941B76"/>
    <w:rsid w:val="009665E1"/>
    <w:rsid w:val="00970B8E"/>
    <w:rsid w:val="00975A04"/>
    <w:rsid w:val="009A0819"/>
    <w:rsid w:val="009A75FB"/>
    <w:rsid w:val="009B1CED"/>
    <w:rsid w:val="009B49D7"/>
    <w:rsid w:val="009C2106"/>
    <w:rsid w:val="009D7A72"/>
    <w:rsid w:val="00A10818"/>
    <w:rsid w:val="00A10A1C"/>
    <w:rsid w:val="00A16200"/>
    <w:rsid w:val="00A23497"/>
    <w:rsid w:val="00A30970"/>
    <w:rsid w:val="00A52B6A"/>
    <w:rsid w:val="00A56451"/>
    <w:rsid w:val="00A62567"/>
    <w:rsid w:val="00A63B16"/>
    <w:rsid w:val="00A63F04"/>
    <w:rsid w:val="00A824DC"/>
    <w:rsid w:val="00A844ED"/>
    <w:rsid w:val="00AB1EFA"/>
    <w:rsid w:val="00AC108C"/>
    <w:rsid w:val="00AC5D73"/>
    <w:rsid w:val="00AC7DE2"/>
    <w:rsid w:val="00B302CD"/>
    <w:rsid w:val="00B313AA"/>
    <w:rsid w:val="00B3488C"/>
    <w:rsid w:val="00B351F6"/>
    <w:rsid w:val="00B3686E"/>
    <w:rsid w:val="00B73F55"/>
    <w:rsid w:val="00B76E0E"/>
    <w:rsid w:val="00B8000A"/>
    <w:rsid w:val="00B82BE1"/>
    <w:rsid w:val="00B954BF"/>
    <w:rsid w:val="00BB7BAE"/>
    <w:rsid w:val="00BC7FA2"/>
    <w:rsid w:val="00BD62FB"/>
    <w:rsid w:val="00C068FC"/>
    <w:rsid w:val="00C40C23"/>
    <w:rsid w:val="00C53039"/>
    <w:rsid w:val="00C53A7D"/>
    <w:rsid w:val="00C71420"/>
    <w:rsid w:val="00C923DC"/>
    <w:rsid w:val="00CA01A1"/>
    <w:rsid w:val="00CA47A5"/>
    <w:rsid w:val="00D030E9"/>
    <w:rsid w:val="00D0349B"/>
    <w:rsid w:val="00D11481"/>
    <w:rsid w:val="00D11D3E"/>
    <w:rsid w:val="00D20AD4"/>
    <w:rsid w:val="00D220DB"/>
    <w:rsid w:val="00D32C12"/>
    <w:rsid w:val="00D37601"/>
    <w:rsid w:val="00D4011E"/>
    <w:rsid w:val="00D67454"/>
    <w:rsid w:val="00D734D6"/>
    <w:rsid w:val="00D87965"/>
    <w:rsid w:val="00D945E4"/>
    <w:rsid w:val="00D975DD"/>
    <w:rsid w:val="00DB1781"/>
    <w:rsid w:val="00DB4337"/>
    <w:rsid w:val="00DE06F0"/>
    <w:rsid w:val="00DF3A15"/>
    <w:rsid w:val="00E02C51"/>
    <w:rsid w:val="00E05013"/>
    <w:rsid w:val="00E24AEB"/>
    <w:rsid w:val="00E540B4"/>
    <w:rsid w:val="00E6652B"/>
    <w:rsid w:val="00EA14D1"/>
    <w:rsid w:val="00EB5934"/>
    <w:rsid w:val="00EC719E"/>
    <w:rsid w:val="00ED46CF"/>
    <w:rsid w:val="00EE19B0"/>
    <w:rsid w:val="00F2523A"/>
    <w:rsid w:val="00F54EF0"/>
    <w:rsid w:val="00F5770F"/>
    <w:rsid w:val="00F6157F"/>
    <w:rsid w:val="00F64E59"/>
    <w:rsid w:val="00F8080D"/>
    <w:rsid w:val="00F8579E"/>
    <w:rsid w:val="00FC2782"/>
    <w:rsid w:val="00FD4357"/>
    <w:rsid w:val="00FE11AD"/>
    <w:rsid w:val="00FF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B333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B333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489</Words>
  <Characters>2788</Characters>
  <Application>Microsoft Office Word</Application>
  <DocSecurity>0</DocSecurity>
  <Lines>23</Lines>
  <Paragraphs>6</Paragraphs>
  <ScaleCrop>false</ScaleCrop>
  <Company>Microsoft</Company>
  <LinksUpToDate>false</LinksUpToDate>
  <CharactersWithSpaces>3271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56</cp:revision>
  <cp:lastPrinted>2020-01-09T08:23:00Z</cp:lastPrinted>
  <dcterms:created xsi:type="dcterms:W3CDTF">2020-02-17T02:57:00Z</dcterms:created>
  <dcterms:modified xsi:type="dcterms:W3CDTF">2020-02-20T05:13:00Z</dcterms:modified>
</cp:coreProperties>
</file>