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64" w:lineRule="auto" w:before="27"/>
        <w:ind w:left="2513" w:right="1751" w:hanging="1520"/>
      </w:pPr>
      <w:r>
        <w:rPr>
          <w:spacing w:val="7"/>
          <w:w w:val="95"/>
        </w:rPr>
        <w:t>湖南人文科技学院 </w:t>
      </w:r>
      <w:r>
        <w:rPr>
          <w:w w:val="95"/>
        </w:rPr>
        <w:t>2021</w:t>
      </w:r>
      <w:r>
        <w:rPr>
          <w:spacing w:val="2"/>
          <w:w w:val="95"/>
        </w:rPr>
        <w:t> 年“专升本”招生专业</w:t>
      </w:r>
      <w:r>
        <w:rPr/>
        <w:t>计划招生人数与考试科目</w: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1385"/>
        <w:gridCol w:w="837"/>
        <w:gridCol w:w="1171"/>
        <w:gridCol w:w="1215"/>
        <w:gridCol w:w="1275"/>
        <w:gridCol w:w="1136"/>
        <w:gridCol w:w="1133"/>
      </w:tblGrid>
      <w:tr>
        <w:trPr>
          <w:trHeight w:val="935" w:hRule="atLeast"/>
        </w:trPr>
        <w:tc>
          <w:tcPr>
            <w:tcW w:w="936" w:type="dxa"/>
          </w:tcPr>
          <w:p>
            <w:pPr>
              <w:pStyle w:val="TableParagraph"/>
              <w:spacing w:line="242" w:lineRule="auto" w:before="156"/>
              <w:ind w:left="347" w:right="96" w:hanging="240"/>
              <w:rPr>
                <w:sz w:val="24"/>
              </w:rPr>
            </w:pPr>
            <w:r>
              <w:rPr>
                <w:spacing w:val="-2"/>
                <w:sz w:val="24"/>
              </w:rPr>
              <w:t>专业代</w:t>
            </w:r>
            <w:r>
              <w:rPr>
                <w:sz w:val="24"/>
              </w:rPr>
              <w:t>码 </w:t>
            </w:r>
          </w:p>
        </w:tc>
        <w:tc>
          <w:tcPr>
            <w:tcW w:w="1385" w:type="dxa"/>
          </w:tcPr>
          <w:p>
            <w:pPr>
              <w:pStyle w:val="TableParagraph"/>
              <w:spacing w:before="4"/>
              <w:rPr>
                <w:rFonts w:ascii="黑体"/>
                <w:sz w:val="24"/>
              </w:rPr>
            </w:pPr>
          </w:p>
          <w:p>
            <w:pPr>
              <w:pStyle w:val="TableParagraph"/>
              <w:ind w:left="253" w:right="121"/>
              <w:jc w:val="center"/>
              <w:rPr>
                <w:sz w:val="24"/>
              </w:rPr>
            </w:pPr>
            <w:r>
              <w:rPr>
                <w:sz w:val="24"/>
              </w:rPr>
              <w:t>专业名称 </w:t>
            </w:r>
          </w:p>
        </w:tc>
        <w:tc>
          <w:tcPr>
            <w:tcW w:w="837" w:type="dxa"/>
          </w:tcPr>
          <w:p>
            <w:pPr>
              <w:pStyle w:val="TableParagraph"/>
              <w:spacing w:line="242" w:lineRule="auto"/>
              <w:ind w:left="177" w:right="16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计划</w:t>
            </w:r>
            <w:r>
              <w:rPr>
                <w:spacing w:val="-9"/>
                <w:sz w:val="24"/>
              </w:rPr>
              <w:t>招生</w:t>
            </w:r>
          </w:p>
          <w:p>
            <w:pPr>
              <w:pStyle w:val="TableParagraph"/>
              <w:spacing w:line="292" w:lineRule="exact" w:before="2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数 </w:t>
            </w:r>
          </w:p>
        </w:tc>
        <w:tc>
          <w:tcPr>
            <w:tcW w:w="1171" w:type="dxa"/>
          </w:tcPr>
          <w:p>
            <w:pPr>
              <w:pStyle w:val="TableParagraph"/>
              <w:spacing w:line="242" w:lineRule="auto" w:before="156"/>
              <w:ind w:left="466" w:right="212" w:hanging="240"/>
              <w:rPr>
                <w:sz w:val="24"/>
              </w:rPr>
            </w:pPr>
            <w:r>
              <w:rPr>
                <w:spacing w:val="-2"/>
                <w:sz w:val="24"/>
              </w:rPr>
              <w:t>所属学</w:t>
            </w:r>
            <w:r>
              <w:rPr>
                <w:sz w:val="24"/>
              </w:rPr>
              <w:t>院 </w:t>
            </w:r>
          </w:p>
        </w:tc>
        <w:tc>
          <w:tcPr>
            <w:tcW w:w="1215" w:type="dxa"/>
          </w:tcPr>
          <w:p>
            <w:pPr>
              <w:pStyle w:val="TableParagraph"/>
              <w:spacing w:line="242" w:lineRule="auto" w:before="156"/>
              <w:ind w:left="488" w:right="109" w:hanging="363"/>
              <w:rPr>
                <w:b/>
                <w:sz w:val="24"/>
              </w:rPr>
            </w:pPr>
            <w:r>
              <w:rPr>
                <w:b/>
                <w:sz w:val="24"/>
              </w:rPr>
              <w:t>考试科目一</w:t>
            </w:r>
            <w:r>
              <w:rPr>
                <w:b/>
                <w:w w:val="99"/>
                <w:sz w:val="24"/>
              </w:rPr>
              <w:t> </w:t>
            </w:r>
          </w:p>
        </w:tc>
        <w:tc>
          <w:tcPr>
            <w:tcW w:w="1275" w:type="dxa"/>
          </w:tcPr>
          <w:p>
            <w:pPr>
              <w:pStyle w:val="TableParagraph"/>
              <w:spacing w:line="242" w:lineRule="auto" w:before="156"/>
              <w:ind w:left="519" w:right="139" w:hanging="36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考试科目</w:t>
            </w:r>
            <w:r>
              <w:rPr>
                <w:b/>
                <w:sz w:val="24"/>
              </w:rPr>
              <w:t>二</w:t>
            </w:r>
            <w:r>
              <w:rPr>
                <w:b/>
                <w:w w:val="99"/>
                <w:sz w:val="24"/>
              </w:rPr>
              <w:t> </w:t>
            </w:r>
          </w:p>
        </w:tc>
        <w:tc>
          <w:tcPr>
            <w:tcW w:w="1136" w:type="dxa"/>
          </w:tcPr>
          <w:p>
            <w:pPr>
              <w:pStyle w:val="TableParagraph"/>
              <w:spacing w:line="242" w:lineRule="auto" w:before="156"/>
              <w:ind w:left="324" w:right="196" w:hanging="1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考试科</w:t>
            </w:r>
            <w:r>
              <w:rPr>
                <w:b/>
                <w:sz w:val="24"/>
              </w:rPr>
              <w:t>目三</w:t>
            </w:r>
            <w:r>
              <w:rPr>
                <w:b/>
                <w:w w:val="99"/>
                <w:sz w:val="24"/>
              </w:rPr>
              <w:t> 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 w:before="156"/>
              <w:ind w:left="323" w:right="194" w:hanging="1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考试科</w:t>
            </w:r>
            <w:r>
              <w:rPr>
                <w:b/>
                <w:sz w:val="24"/>
              </w:rPr>
              <w:t>目四</w:t>
            </w:r>
            <w:r>
              <w:rPr>
                <w:b/>
                <w:w w:val="99"/>
                <w:sz w:val="24"/>
              </w:rPr>
              <w:t> </w:t>
            </w:r>
          </w:p>
        </w:tc>
      </w:tr>
      <w:tr>
        <w:trPr>
          <w:trHeight w:val="935" w:hRule="atLeast"/>
        </w:trPr>
        <w:tc>
          <w:tcPr>
            <w:tcW w:w="936" w:type="dxa"/>
          </w:tcPr>
          <w:p>
            <w:pPr>
              <w:pStyle w:val="TableParagraph"/>
              <w:spacing w:before="4"/>
              <w:rPr>
                <w:rFonts w:ascii="黑体"/>
                <w:sz w:val="24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020302 </w:t>
            </w:r>
          </w:p>
        </w:tc>
        <w:tc>
          <w:tcPr>
            <w:tcW w:w="1385" w:type="dxa"/>
          </w:tcPr>
          <w:p>
            <w:pPr>
              <w:pStyle w:val="TableParagraph"/>
              <w:spacing w:before="4"/>
              <w:rPr>
                <w:rFonts w:ascii="黑体"/>
                <w:sz w:val="24"/>
              </w:rPr>
            </w:pPr>
          </w:p>
          <w:p>
            <w:pPr>
              <w:pStyle w:val="TableParagraph"/>
              <w:ind w:left="253" w:right="121"/>
              <w:jc w:val="center"/>
              <w:rPr>
                <w:sz w:val="24"/>
              </w:rPr>
            </w:pPr>
            <w:r>
              <w:rPr>
                <w:sz w:val="24"/>
              </w:rPr>
              <w:t>金融工程 </w:t>
            </w:r>
          </w:p>
        </w:tc>
        <w:tc>
          <w:tcPr>
            <w:tcW w:w="837" w:type="dxa"/>
          </w:tcPr>
          <w:p>
            <w:pPr>
              <w:pStyle w:val="TableParagraph"/>
              <w:spacing w:before="4"/>
              <w:rPr>
                <w:rFonts w:ascii="黑体"/>
                <w:sz w:val="24"/>
              </w:rPr>
            </w:pPr>
          </w:p>
          <w:p>
            <w:pPr>
              <w:pStyle w:val="TableParagraph"/>
              <w:ind w:left="177" w:right="167"/>
              <w:jc w:val="right"/>
              <w:rPr>
                <w:sz w:val="24"/>
              </w:rPr>
            </w:pPr>
            <w:r>
              <w:rPr>
                <w:sz w:val="24"/>
              </w:rPr>
              <w:t>26 </w:t>
            </w:r>
          </w:p>
        </w:tc>
        <w:tc>
          <w:tcPr>
            <w:tcW w:w="1171" w:type="dxa"/>
          </w:tcPr>
          <w:p>
            <w:pPr>
              <w:pStyle w:val="TableParagraph"/>
              <w:spacing w:line="307" w:lineRule="exact"/>
              <w:ind w:left="226"/>
              <w:rPr>
                <w:sz w:val="24"/>
              </w:rPr>
            </w:pPr>
            <w:r>
              <w:rPr>
                <w:sz w:val="24"/>
              </w:rPr>
              <w:t>数学与</w:t>
            </w:r>
          </w:p>
          <w:p>
            <w:pPr>
              <w:pStyle w:val="TableParagraph"/>
              <w:spacing w:line="310" w:lineRule="atLeast"/>
              <w:ind w:left="466" w:right="212" w:hanging="240"/>
              <w:rPr>
                <w:sz w:val="24"/>
              </w:rPr>
            </w:pPr>
            <w:r>
              <w:rPr>
                <w:spacing w:val="-2"/>
                <w:sz w:val="24"/>
              </w:rPr>
              <w:t>金融学</w:t>
            </w:r>
            <w:r>
              <w:rPr>
                <w:sz w:val="24"/>
              </w:rPr>
              <w:t>院 </w:t>
            </w:r>
          </w:p>
        </w:tc>
        <w:tc>
          <w:tcPr>
            <w:tcW w:w="1215" w:type="dxa"/>
          </w:tcPr>
          <w:p>
            <w:pPr>
              <w:pStyle w:val="TableParagraph"/>
              <w:spacing w:before="4"/>
              <w:rPr>
                <w:rFonts w:ascii="黑体"/>
                <w:sz w:val="24"/>
              </w:rPr>
            </w:pPr>
          </w:p>
          <w:p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大学英语 </w:t>
            </w:r>
          </w:p>
        </w:tc>
        <w:tc>
          <w:tcPr>
            <w:tcW w:w="1275" w:type="dxa"/>
          </w:tcPr>
          <w:p>
            <w:pPr>
              <w:pStyle w:val="TableParagraph"/>
              <w:spacing w:line="242" w:lineRule="auto" w:before="155"/>
              <w:ind w:left="399" w:right="143" w:hanging="240"/>
              <w:rPr>
                <w:sz w:val="24"/>
              </w:rPr>
            </w:pPr>
            <w:r>
              <w:rPr>
                <w:spacing w:val="-1"/>
                <w:sz w:val="24"/>
              </w:rPr>
              <w:t>大学数学</w:t>
            </w:r>
            <w:r>
              <w:rPr>
                <w:sz w:val="24"/>
              </w:rPr>
              <w:t>基础 </w:t>
            </w:r>
          </w:p>
        </w:tc>
        <w:tc>
          <w:tcPr>
            <w:tcW w:w="1136" w:type="dxa"/>
          </w:tcPr>
          <w:p>
            <w:pPr>
              <w:pStyle w:val="TableParagraph"/>
              <w:spacing w:line="242" w:lineRule="auto" w:before="155"/>
              <w:ind w:left="327" w:right="196" w:hanging="121"/>
              <w:rPr>
                <w:sz w:val="24"/>
              </w:rPr>
            </w:pPr>
            <w:r>
              <w:rPr>
                <w:spacing w:val="-1"/>
                <w:sz w:val="24"/>
              </w:rPr>
              <w:t>经济学</w:t>
            </w:r>
            <w:r>
              <w:rPr>
                <w:sz w:val="24"/>
              </w:rPr>
              <w:t>基础 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631" w:hRule="atLeast"/>
        </w:trPr>
        <w:tc>
          <w:tcPr>
            <w:tcW w:w="936" w:type="dxa"/>
          </w:tcPr>
          <w:p>
            <w:pPr>
              <w:pStyle w:val="TableParagraph"/>
              <w:spacing w:before="160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080701 </w:t>
            </w:r>
          </w:p>
        </w:tc>
        <w:tc>
          <w:tcPr>
            <w:tcW w:w="1385" w:type="dxa"/>
          </w:tcPr>
          <w:p>
            <w:pPr>
              <w:pStyle w:val="TableParagraph"/>
              <w:spacing w:before="4"/>
              <w:ind w:left="213"/>
              <w:rPr>
                <w:sz w:val="24"/>
              </w:rPr>
            </w:pPr>
            <w:r>
              <w:rPr>
                <w:sz w:val="24"/>
              </w:rPr>
              <w:t>电子信息</w:t>
            </w:r>
          </w:p>
          <w:p>
            <w:pPr>
              <w:pStyle w:val="TableParagraph"/>
              <w:spacing w:line="294" w:lineRule="exact" w:before="5"/>
              <w:ind w:left="453"/>
              <w:rPr>
                <w:sz w:val="24"/>
              </w:rPr>
            </w:pPr>
            <w:r>
              <w:rPr>
                <w:sz w:val="24"/>
              </w:rPr>
              <w:t>工程 </w:t>
            </w:r>
          </w:p>
        </w:tc>
        <w:tc>
          <w:tcPr>
            <w:tcW w:w="837" w:type="dxa"/>
          </w:tcPr>
          <w:p>
            <w:pPr>
              <w:pStyle w:val="TableParagraph"/>
              <w:spacing w:before="160"/>
              <w:ind w:left="177" w:right="167"/>
              <w:jc w:val="right"/>
              <w:rPr>
                <w:sz w:val="24"/>
              </w:rPr>
            </w:pPr>
            <w:r>
              <w:rPr>
                <w:sz w:val="24"/>
              </w:rPr>
              <w:t>26 </w:t>
            </w:r>
          </w:p>
        </w:tc>
        <w:tc>
          <w:tcPr>
            <w:tcW w:w="1171" w:type="dxa"/>
          </w:tcPr>
          <w:p>
            <w:pPr>
              <w:pStyle w:val="TableParagraph"/>
              <w:spacing w:before="4"/>
              <w:ind w:left="226"/>
              <w:rPr>
                <w:sz w:val="24"/>
              </w:rPr>
            </w:pPr>
            <w:r>
              <w:rPr>
                <w:sz w:val="24"/>
              </w:rPr>
              <w:t>信息学</w:t>
            </w:r>
          </w:p>
          <w:p>
            <w:pPr>
              <w:pStyle w:val="TableParagraph"/>
              <w:spacing w:line="294" w:lineRule="exact" w:before="5"/>
              <w:ind w:left="466"/>
              <w:rPr>
                <w:sz w:val="24"/>
              </w:rPr>
            </w:pPr>
            <w:r>
              <w:rPr>
                <w:sz w:val="24"/>
              </w:rPr>
              <w:t>院 </w:t>
            </w:r>
          </w:p>
        </w:tc>
        <w:tc>
          <w:tcPr>
            <w:tcW w:w="1215" w:type="dxa"/>
          </w:tcPr>
          <w:p>
            <w:pPr>
              <w:pStyle w:val="TableParagraph"/>
              <w:spacing w:before="160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大学英语 </w:t>
            </w:r>
          </w:p>
        </w:tc>
        <w:tc>
          <w:tcPr>
            <w:tcW w:w="1275" w:type="dxa"/>
          </w:tcPr>
          <w:p>
            <w:pPr>
              <w:pStyle w:val="TableParagraph"/>
              <w:spacing w:before="160"/>
              <w:ind w:left="199" w:right="66"/>
              <w:jc w:val="center"/>
              <w:rPr>
                <w:sz w:val="24"/>
              </w:rPr>
            </w:pPr>
            <w:r>
              <w:rPr>
                <w:sz w:val="24"/>
              </w:rPr>
              <w:t>电路 </w:t>
            </w:r>
          </w:p>
        </w:tc>
        <w:tc>
          <w:tcPr>
            <w:tcW w:w="1136" w:type="dxa"/>
          </w:tcPr>
          <w:p>
            <w:pPr>
              <w:pStyle w:val="TableParagraph"/>
              <w:spacing w:before="4"/>
              <w:ind w:left="206"/>
              <w:rPr>
                <w:sz w:val="24"/>
              </w:rPr>
            </w:pPr>
            <w:r>
              <w:rPr>
                <w:sz w:val="24"/>
              </w:rPr>
              <w:t>电子技</w:t>
            </w:r>
          </w:p>
          <w:p>
            <w:pPr>
              <w:pStyle w:val="TableParagraph"/>
              <w:spacing w:line="294" w:lineRule="exact" w:before="5"/>
              <w:ind w:left="206"/>
              <w:rPr>
                <w:sz w:val="24"/>
              </w:rPr>
            </w:pPr>
            <w:r>
              <w:rPr>
                <w:sz w:val="24"/>
              </w:rPr>
              <w:t>术基础 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rFonts w:ascii="黑体"/>
                <w:sz w:val="24"/>
              </w:rPr>
            </w:pPr>
          </w:p>
          <w:p>
            <w:pPr>
              <w:pStyle w:val="TableParagraph"/>
              <w:spacing w:line="294" w:lineRule="exact"/>
              <w:ind w:left="-1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935" w:hRule="atLeast"/>
        </w:trPr>
        <w:tc>
          <w:tcPr>
            <w:tcW w:w="936" w:type="dxa"/>
          </w:tcPr>
          <w:p>
            <w:pPr>
              <w:pStyle w:val="TableParagraph"/>
              <w:spacing w:before="4"/>
              <w:rPr>
                <w:rFonts w:ascii="黑体"/>
                <w:sz w:val="24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082502 </w:t>
            </w:r>
          </w:p>
        </w:tc>
        <w:tc>
          <w:tcPr>
            <w:tcW w:w="1385" w:type="dxa"/>
          </w:tcPr>
          <w:p>
            <w:pPr>
              <w:pStyle w:val="TableParagraph"/>
              <w:spacing w:before="4"/>
              <w:rPr>
                <w:rFonts w:ascii="黑体"/>
                <w:sz w:val="24"/>
              </w:rPr>
            </w:pPr>
          </w:p>
          <w:p>
            <w:pPr>
              <w:pStyle w:val="TableParagraph"/>
              <w:ind w:left="253" w:right="121"/>
              <w:jc w:val="center"/>
              <w:rPr>
                <w:sz w:val="24"/>
              </w:rPr>
            </w:pPr>
            <w:r>
              <w:rPr>
                <w:sz w:val="24"/>
              </w:rPr>
              <w:t>环境工程 </w:t>
            </w:r>
          </w:p>
        </w:tc>
        <w:tc>
          <w:tcPr>
            <w:tcW w:w="837" w:type="dxa"/>
          </w:tcPr>
          <w:p>
            <w:pPr>
              <w:pStyle w:val="TableParagraph"/>
              <w:spacing w:before="4"/>
              <w:rPr>
                <w:rFonts w:ascii="黑体"/>
                <w:sz w:val="24"/>
              </w:rPr>
            </w:pPr>
          </w:p>
          <w:p>
            <w:pPr>
              <w:pStyle w:val="TableParagraph"/>
              <w:ind w:left="177" w:right="167"/>
              <w:jc w:val="right"/>
              <w:rPr>
                <w:sz w:val="24"/>
              </w:rPr>
            </w:pPr>
            <w:r>
              <w:rPr>
                <w:sz w:val="24"/>
              </w:rPr>
              <w:t>30 </w:t>
            </w:r>
          </w:p>
        </w:tc>
        <w:tc>
          <w:tcPr>
            <w:tcW w:w="1171" w:type="dxa"/>
          </w:tcPr>
          <w:p>
            <w:pPr>
              <w:pStyle w:val="TableParagraph"/>
              <w:spacing w:line="242" w:lineRule="auto"/>
              <w:ind w:left="226" w:right="212"/>
              <w:rPr>
                <w:sz w:val="24"/>
              </w:rPr>
            </w:pPr>
            <w:r>
              <w:rPr>
                <w:spacing w:val="-2"/>
                <w:sz w:val="24"/>
              </w:rPr>
              <w:t>材料与</w:t>
            </w:r>
            <w:r>
              <w:rPr>
                <w:spacing w:val="-6"/>
                <w:sz w:val="24"/>
              </w:rPr>
              <w:t>环境工</w:t>
            </w:r>
          </w:p>
          <w:p>
            <w:pPr>
              <w:pStyle w:val="TableParagraph"/>
              <w:spacing w:line="292" w:lineRule="exact" w:before="2"/>
              <w:ind w:left="226"/>
              <w:rPr>
                <w:sz w:val="24"/>
              </w:rPr>
            </w:pPr>
            <w:r>
              <w:rPr>
                <w:sz w:val="24"/>
              </w:rPr>
              <w:t>程学院 </w:t>
            </w:r>
          </w:p>
        </w:tc>
        <w:tc>
          <w:tcPr>
            <w:tcW w:w="1215" w:type="dxa"/>
          </w:tcPr>
          <w:p>
            <w:pPr>
              <w:pStyle w:val="TableParagraph"/>
              <w:spacing w:before="4"/>
              <w:rPr>
                <w:rFonts w:ascii="黑体"/>
                <w:sz w:val="24"/>
              </w:rPr>
            </w:pPr>
          </w:p>
          <w:p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大学英语 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rFonts w:ascii="黑体"/>
                <w:sz w:val="24"/>
              </w:rPr>
            </w:pPr>
          </w:p>
          <w:p>
            <w:pPr>
              <w:pStyle w:val="TableParagraph"/>
              <w:ind w:left="199" w:right="66"/>
              <w:jc w:val="center"/>
              <w:rPr>
                <w:sz w:val="24"/>
              </w:rPr>
            </w:pPr>
            <w:r>
              <w:rPr>
                <w:sz w:val="24"/>
              </w:rPr>
              <w:t>分析化学 </w:t>
            </w:r>
          </w:p>
        </w:tc>
        <w:tc>
          <w:tcPr>
            <w:tcW w:w="1136" w:type="dxa"/>
          </w:tcPr>
          <w:p>
            <w:pPr>
              <w:pStyle w:val="TableParagraph"/>
              <w:spacing w:line="242" w:lineRule="auto" w:before="155"/>
              <w:ind w:left="447" w:right="197" w:hanging="241"/>
              <w:rPr>
                <w:sz w:val="24"/>
              </w:rPr>
            </w:pPr>
            <w:r>
              <w:rPr>
                <w:spacing w:val="-2"/>
                <w:sz w:val="24"/>
              </w:rPr>
              <w:t>无机化</w:t>
            </w:r>
            <w:r>
              <w:rPr>
                <w:sz w:val="24"/>
              </w:rPr>
              <w:t>学 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935" w:hRule="atLeast"/>
        </w:trPr>
        <w:tc>
          <w:tcPr>
            <w:tcW w:w="936" w:type="dxa"/>
          </w:tcPr>
          <w:p>
            <w:pPr>
              <w:pStyle w:val="TableParagraph"/>
              <w:spacing w:before="4"/>
              <w:rPr>
                <w:rFonts w:ascii="黑体"/>
                <w:sz w:val="24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080401 </w:t>
            </w:r>
          </w:p>
        </w:tc>
        <w:tc>
          <w:tcPr>
            <w:tcW w:w="1385" w:type="dxa"/>
          </w:tcPr>
          <w:p>
            <w:pPr>
              <w:pStyle w:val="TableParagraph"/>
              <w:spacing w:line="242" w:lineRule="auto" w:before="155"/>
              <w:ind w:left="333" w:right="199" w:hanging="120"/>
              <w:rPr>
                <w:sz w:val="24"/>
              </w:rPr>
            </w:pPr>
            <w:r>
              <w:rPr>
                <w:spacing w:val="-1"/>
                <w:sz w:val="24"/>
              </w:rPr>
              <w:t>材料科学</w:t>
            </w:r>
            <w:r>
              <w:rPr>
                <w:sz w:val="24"/>
              </w:rPr>
              <w:t>与工程 </w:t>
            </w:r>
          </w:p>
        </w:tc>
        <w:tc>
          <w:tcPr>
            <w:tcW w:w="837" w:type="dxa"/>
          </w:tcPr>
          <w:p>
            <w:pPr>
              <w:pStyle w:val="TableParagraph"/>
              <w:spacing w:before="4"/>
              <w:rPr>
                <w:rFonts w:ascii="黑体"/>
                <w:sz w:val="24"/>
              </w:rPr>
            </w:pPr>
          </w:p>
          <w:p>
            <w:pPr>
              <w:pStyle w:val="TableParagraph"/>
              <w:ind w:left="177" w:right="167"/>
              <w:jc w:val="right"/>
              <w:rPr>
                <w:sz w:val="24"/>
              </w:rPr>
            </w:pPr>
            <w:r>
              <w:rPr>
                <w:sz w:val="24"/>
              </w:rPr>
              <w:t>40 </w:t>
            </w:r>
          </w:p>
        </w:tc>
        <w:tc>
          <w:tcPr>
            <w:tcW w:w="1171" w:type="dxa"/>
          </w:tcPr>
          <w:p>
            <w:pPr>
              <w:pStyle w:val="TableParagraph"/>
              <w:spacing w:line="242" w:lineRule="auto"/>
              <w:ind w:left="226" w:right="212"/>
              <w:rPr>
                <w:sz w:val="24"/>
              </w:rPr>
            </w:pPr>
            <w:r>
              <w:rPr>
                <w:spacing w:val="-2"/>
                <w:sz w:val="24"/>
              </w:rPr>
              <w:t>材料与</w:t>
            </w:r>
            <w:r>
              <w:rPr>
                <w:spacing w:val="-6"/>
                <w:sz w:val="24"/>
              </w:rPr>
              <w:t>环境工</w:t>
            </w:r>
          </w:p>
          <w:p>
            <w:pPr>
              <w:pStyle w:val="TableParagraph"/>
              <w:spacing w:line="292" w:lineRule="exact" w:before="2"/>
              <w:ind w:left="226"/>
              <w:rPr>
                <w:sz w:val="24"/>
              </w:rPr>
            </w:pPr>
            <w:r>
              <w:rPr>
                <w:sz w:val="24"/>
              </w:rPr>
              <w:t>程学院 </w:t>
            </w:r>
          </w:p>
        </w:tc>
        <w:tc>
          <w:tcPr>
            <w:tcW w:w="1215" w:type="dxa"/>
          </w:tcPr>
          <w:p>
            <w:pPr>
              <w:pStyle w:val="TableParagraph"/>
              <w:spacing w:before="4"/>
              <w:rPr>
                <w:rFonts w:ascii="黑体"/>
                <w:sz w:val="24"/>
              </w:rPr>
            </w:pPr>
          </w:p>
          <w:p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大学英语 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rFonts w:ascii="黑体"/>
                <w:sz w:val="24"/>
              </w:rPr>
            </w:pPr>
          </w:p>
          <w:p>
            <w:pPr>
              <w:pStyle w:val="TableParagraph"/>
              <w:ind w:left="199" w:right="66"/>
              <w:jc w:val="center"/>
              <w:rPr>
                <w:sz w:val="24"/>
              </w:rPr>
            </w:pPr>
            <w:r>
              <w:rPr>
                <w:sz w:val="24"/>
              </w:rPr>
              <w:t>分析化学 </w:t>
            </w:r>
          </w:p>
        </w:tc>
        <w:tc>
          <w:tcPr>
            <w:tcW w:w="1136" w:type="dxa"/>
          </w:tcPr>
          <w:p>
            <w:pPr>
              <w:pStyle w:val="TableParagraph"/>
              <w:spacing w:line="242" w:lineRule="auto" w:before="155"/>
              <w:ind w:left="447" w:right="197" w:hanging="241"/>
              <w:rPr>
                <w:sz w:val="24"/>
              </w:rPr>
            </w:pPr>
            <w:r>
              <w:rPr>
                <w:spacing w:val="-2"/>
                <w:sz w:val="24"/>
              </w:rPr>
              <w:t>无机化</w:t>
            </w:r>
            <w:r>
              <w:rPr>
                <w:sz w:val="24"/>
              </w:rPr>
              <w:t>学 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630" w:hRule="atLeast"/>
        </w:trPr>
        <w:tc>
          <w:tcPr>
            <w:tcW w:w="936" w:type="dxa"/>
          </w:tcPr>
          <w:p>
            <w:pPr>
              <w:pStyle w:val="TableParagraph"/>
              <w:spacing w:before="160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120206 </w:t>
            </w:r>
          </w:p>
        </w:tc>
        <w:tc>
          <w:tcPr>
            <w:tcW w:w="1385" w:type="dxa"/>
          </w:tcPr>
          <w:p>
            <w:pPr>
              <w:pStyle w:val="TableParagraph"/>
              <w:spacing w:line="310" w:lineRule="atLeast"/>
              <w:ind w:left="453" w:right="199" w:hanging="240"/>
              <w:rPr>
                <w:sz w:val="24"/>
              </w:rPr>
            </w:pPr>
            <w:r>
              <w:rPr>
                <w:spacing w:val="-1"/>
                <w:sz w:val="24"/>
              </w:rPr>
              <w:t>人力资源</w:t>
            </w:r>
            <w:r>
              <w:rPr>
                <w:sz w:val="24"/>
              </w:rPr>
              <w:t>管理 </w:t>
            </w:r>
          </w:p>
        </w:tc>
        <w:tc>
          <w:tcPr>
            <w:tcW w:w="837" w:type="dxa"/>
          </w:tcPr>
          <w:p>
            <w:pPr>
              <w:pStyle w:val="TableParagraph"/>
              <w:spacing w:before="160"/>
              <w:ind w:left="177" w:right="167"/>
              <w:jc w:val="right"/>
              <w:rPr>
                <w:sz w:val="24"/>
              </w:rPr>
            </w:pPr>
            <w:r>
              <w:rPr>
                <w:sz w:val="24"/>
              </w:rPr>
              <w:t>25 </w:t>
            </w:r>
          </w:p>
        </w:tc>
        <w:tc>
          <w:tcPr>
            <w:tcW w:w="1171" w:type="dxa"/>
          </w:tcPr>
          <w:p>
            <w:pPr>
              <w:pStyle w:val="TableParagraph"/>
              <w:spacing w:before="16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商学院 </w:t>
            </w:r>
          </w:p>
        </w:tc>
        <w:tc>
          <w:tcPr>
            <w:tcW w:w="1215" w:type="dxa"/>
          </w:tcPr>
          <w:p>
            <w:pPr>
              <w:pStyle w:val="TableParagraph"/>
              <w:spacing w:before="160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大学英语 </w:t>
            </w:r>
          </w:p>
        </w:tc>
        <w:tc>
          <w:tcPr>
            <w:tcW w:w="1275" w:type="dxa"/>
          </w:tcPr>
          <w:p>
            <w:pPr>
              <w:pStyle w:val="TableParagraph"/>
              <w:spacing w:before="160"/>
              <w:ind w:left="199" w:right="66"/>
              <w:jc w:val="center"/>
              <w:rPr>
                <w:sz w:val="24"/>
              </w:rPr>
            </w:pPr>
            <w:r>
              <w:rPr>
                <w:sz w:val="24"/>
              </w:rPr>
              <w:t>管理学 </w:t>
            </w:r>
          </w:p>
        </w:tc>
        <w:tc>
          <w:tcPr>
            <w:tcW w:w="1136" w:type="dxa"/>
          </w:tcPr>
          <w:p>
            <w:pPr>
              <w:pStyle w:val="TableParagraph"/>
              <w:spacing w:line="310" w:lineRule="atLeast"/>
              <w:ind w:left="206" w:right="76"/>
              <w:rPr>
                <w:sz w:val="24"/>
              </w:rPr>
            </w:pPr>
            <w:r>
              <w:rPr>
                <w:sz w:val="24"/>
              </w:rPr>
              <w:t>人力资源管理 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rFonts w:ascii="黑体"/>
                <w:sz w:val="24"/>
              </w:rPr>
            </w:pPr>
          </w:p>
          <w:p>
            <w:pPr>
              <w:pStyle w:val="TableParagraph"/>
              <w:spacing w:line="294" w:lineRule="exact"/>
              <w:ind w:left="107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630" w:hRule="atLeast"/>
        </w:trPr>
        <w:tc>
          <w:tcPr>
            <w:tcW w:w="936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120204 </w:t>
            </w:r>
          </w:p>
        </w:tc>
        <w:tc>
          <w:tcPr>
            <w:tcW w:w="1385" w:type="dxa"/>
          </w:tcPr>
          <w:p>
            <w:pPr>
              <w:pStyle w:val="TableParagraph"/>
              <w:spacing w:before="158"/>
              <w:ind w:left="253" w:right="121"/>
              <w:jc w:val="center"/>
              <w:rPr>
                <w:sz w:val="24"/>
              </w:rPr>
            </w:pPr>
            <w:r>
              <w:rPr>
                <w:sz w:val="24"/>
              </w:rPr>
              <w:t>财务管理 </w:t>
            </w:r>
          </w:p>
        </w:tc>
        <w:tc>
          <w:tcPr>
            <w:tcW w:w="837" w:type="dxa"/>
          </w:tcPr>
          <w:p>
            <w:pPr>
              <w:pStyle w:val="TableParagraph"/>
              <w:spacing w:before="158"/>
              <w:ind w:left="177" w:right="167"/>
              <w:jc w:val="right"/>
              <w:rPr>
                <w:sz w:val="24"/>
              </w:rPr>
            </w:pPr>
            <w:r>
              <w:rPr>
                <w:sz w:val="24"/>
              </w:rPr>
              <w:t>35 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8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商学院 </w:t>
            </w:r>
          </w:p>
        </w:tc>
        <w:tc>
          <w:tcPr>
            <w:tcW w:w="1215" w:type="dxa"/>
          </w:tcPr>
          <w:p>
            <w:pPr>
              <w:pStyle w:val="TableParagraph"/>
              <w:spacing w:before="158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大学英语 </w:t>
            </w:r>
          </w:p>
        </w:tc>
        <w:tc>
          <w:tcPr>
            <w:tcW w:w="1275" w:type="dxa"/>
          </w:tcPr>
          <w:p>
            <w:pPr>
              <w:pStyle w:val="TableParagraph"/>
              <w:spacing w:before="158"/>
              <w:ind w:left="199" w:right="66"/>
              <w:jc w:val="center"/>
              <w:rPr>
                <w:sz w:val="24"/>
              </w:rPr>
            </w:pPr>
            <w:r>
              <w:rPr>
                <w:sz w:val="24"/>
              </w:rPr>
              <w:t>管理学 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会计学</w:t>
            </w:r>
          </w:p>
          <w:p>
            <w:pPr>
              <w:pStyle w:val="TableParagraph"/>
              <w:spacing w:line="297" w:lineRule="exact" w:before="4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原理 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rPr>
                <w:rFonts w:ascii="黑体"/>
                <w:sz w:val="24"/>
              </w:rPr>
            </w:pPr>
          </w:p>
          <w:p>
            <w:pPr>
              <w:pStyle w:val="TableParagraph"/>
              <w:spacing w:line="297" w:lineRule="exact"/>
              <w:ind w:left="107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628" w:hRule="atLeast"/>
        </w:trPr>
        <w:tc>
          <w:tcPr>
            <w:tcW w:w="936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120901 </w:t>
            </w:r>
          </w:p>
        </w:tc>
        <w:tc>
          <w:tcPr>
            <w:tcW w:w="1385" w:type="dxa"/>
          </w:tcPr>
          <w:p>
            <w:pPr>
              <w:pStyle w:val="TableParagraph"/>
              <w:spacing w:before="158"/>
              <w:ind w:left="253" w:right="121"/>
              <w:jc w:val="center"/>
              <w:rPr>
                <w:sz w:val="24"/>
              </w:rPr>
            </w:pPr>
            <w:r>
              <w:rPr>
                <w:sz w:val="24"/>
              </w:rPr>
              <w:t>旅游管理 </w:t>
            </w:r>
          </w:p>
        </w:tc>
        <w:tc>
          <w:tcPr>
            <w:tcW w:w="837" w:type="dxa"/>
          </w:tcPr>
          <w:p>
            <w:pPr>
              <w:pStyle w:val="TableParagraph"/>
              <w:spacing w:before="158"/>
              <w:ind w:left="177" w:right="167"/>
              <w:jc w:val="right"/>
              <w:rPr>
                <w:sz w:val="24"/>
              </w:rPr>
            </w:pPr>
            <w:r>
              <w:rPr>
                <w:sz w:val="24"/>
              </w:rPr>
              <w:t>25 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8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商学院 </w:t>
            </w:r>
          </w:p>
        </w:tc>
        <w:tc>
          <w:tcPr>
            <w:tcW w:w="1215" w:type="dxa"/>
          </w:tcPr>
          <w:p>
            <w:pPr>
              <w:pStyle w:val="TableParagraph"/>
              <w:spacing w:before="158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大学英语 </w:t>
            </w:r>
          </w:p>
        </w:tc>
        <w:tc>
          <w:tcPr>
            <w:tcW w:w="1275" w:type="dxa"/>
          </w:tcPr>
          <w:p>
            <w:pPr>
              <w:pStyle w:val="TableParagraph"/>
              <w:spacing w:before="158"/>
              <w:ind w:left="199" w:right="66"/>
              <w:jc w:val="center"/>
              <w:rPr>
                <w:sz w:val="24"/>
              </w:rPr>
            </w:pPr>
            <w:r>
              <w:rPr>
                <w:sz w:val="24"/>
              </w:rPr>
              <w:t>管理学 </w:t>
            </w:r>
          </w:p>
        </w:tc>
        <w:tc>
          <w:tcPr>
            <w:tcW w:w="1136" w:type="dxa"/>
          </w:tcPr>
          <w:p>
            <w:pPr>
              <w:pStyle w:val="TableParagraph"/>
              <w:spacing w:before="158"/>
              <w:ind w:left="206"/>
              <w:rPr>
                <w:sz w:val="24"/>
              </w:rPr>
            </w:pPr>
            <w:r>
              <w:rPr>
                <w:sz w:val="24"/>
              </w:rPr>
              <w:t>旅游学 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rPr>
                <w:rFonts w:ascii="黑体"/>
                <w:sz w:val="24"/>
              </w:rPr>
            </w:pPr>
          </w:p>
          <w:p>
            <w:pPr>
              <w:pStyle w:val="TableParagraph"/>
              <w:spacing w:line="294" w:lineRule="exact"/>
              <w:ind w:left="107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630" w:hRule="atLeast"/>
        </w:trPr>
        <w:tc>
          <w:tcPr>
            <w:tcW w:w="936" w:type="dxa"/>
          </w:tcPr>
          <w:p>
            <w:pPr>
              <w:pStyle w:val="TableParagraph"/>
              <w:spacing w:before="160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120801 </w:t>
            </w:r>
          </w:p>
        </w:tc>
        <w:tc>
          <w:tcPr>
            <w:tcW w:w="1385" w:type="dxa"/>
          </w:tcPr>
          <w:p>
            <w:pPr>
              <w:pStyle w:val="TableParagraph"/>
              <w:spacing w:before="160"/>
              <w:ind w:left="253" w:right="121"/>
              <w:jc w:val="center"/>
              <w:rPr>
                <w:sz w:val="24"/>
              </w:rPr>
            </w:pPr>
            <w:r>
              <w:rPr>
                <w:sz w:val="24"/>
              </w:rPr>
              <w:t>电子商务 </w:t>
            </w:r>
          </w:p>
        </w:tc>
        <w:tc>
          <w:tcPr>
            <w:tcW w:w="837" w:type="dxa"/>
          </w:tcPr>
          <w:p>
            <w:pPr>
              <w:pStyle w:val="TableParagraph"/>
              <w:spacing w:before="160"/>
              <w:ind w:left="177" w:right="167"/>
              <w:jc w:val="right"/>
              <w:rPr>
                <w:sz w:val="24"/>
              </w:rPr>
            </w:pPr>
            <w:r>
              <w:rPr>
                <w:sz w:val="24"/>
              </w:rPr>
              <w:t>25 </w:t>
            </w:r>
          </w:p>
        </w:tc>
        <w:tc>
          <w:tcPr>
            <w:tcW w:w="1171" w:type="dxa"/>
          </w:tcPr>
          <w:p>
            <w:pPr>
              <w:pStyle w:val="TableParagraph"/>
              <w:spacing w:before="16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商学院 </w:t>
            </w:r>
          </w:p>
        </w:tc>
        <w:tc>
          <w:tcPr>
            <w:tcW w:w="1215" w:type="dxa"/>
          </w:tcPr>
          <w:p>
            <w:pPr>
              <w:pStyle w:val="TableParagraph"/>
              <w:spacing w:before="160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大学英语 </w:t>
            </w:r>
          </w:p>
        </w:tc>
        <w:tc>
          <w:tcPr>
            <w:tcW w:w="1275" w:type="dxa"/>
          </w:tcPr>
          <w:p>
            <w:pPr>
              <w:pStyle w:val="TableParagraph"/>
              <w:spacing w:before="160"/>
              <w:ind w:left="199" w:right="66"/>
              <w:jc w:val="center"/>
              <w:rPr>
                <w:sz w:val="24"/>
              </w:rPr>
            </w:pPr>
            <w:r>
              <w:rPr>
                <w:sz w:val="24"/>
              </w:rPr>
              <w:t>管理学 </w:t>
            </w:r>
          </w:p>
        </w:tc>
        <w:tc>
          <w:tcPr>
            <w:tcW w:w="1136" w:type="dxa"/>
          </w:tcPr>
          <w:p>
            <w:pPr>
              <w:pStyle w:val="TableParagraph"/>
              <w:spacing w:line="310" w:lineRule="atLeast"/>
              <w:ind w:left="206" w:right="76"/>
              <w:rPr>
                <w:sz w:val="24"/>
              </w:rPr>
            </w:pPr>
            <w:r>
              <w:rPr>
                <w:sz w:val="24"/>
              </w:rPr>
              <w:t>电子商务概论 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rFonts w:ascii="黑体"/>
                <w:sz w:val="24"/>
              </w:rPr>
            </w:pPr>
          </w:p>
          <w:p>
            <w:pPr>
              <w:pStyle w:val="TableParagraph"/>
              <w:spacing w:line="294" w:lineRule="exact"/>
              <w:ind w:left="107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630" w:hRule="atLeast"/>
        </w:trPr>
        <w:tc>
          <w:tcPr>
            <w:tcW w:w="936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050101 </w:t>
            </w:r>
          </w:p>
        </w:tc>
        <w:tc>
          <w:tcPr>
            <w:tcW w:w="1385" w:type="dxa"/>
          </w:tcPr>
          <w:p>
            <w:pPr>
              <w:pStyle w:val="TableParagraph"/>
              <w:spacing w:before="2"/>
              <w:ind w:left="213"/>
              <w:rPr>
                <w:sz w:val="24"/>
              </w:rPr>
            </w:pPr>
            <w:r>
              <w:rPr>
                <w:sz w:val="24"/>
              </w:rPr>
              <w:t>汉语言文</w:t>
            </w:r>
          </w:p>
          <w:p>
            <w:pPr>
              <w:pStyle w:val="TableParagraph"/>
              <w:spacing w:line="297" w:lineRule="exact" w:before="4"/>
              <w:ind w:left="573"/>
              <w:rPr>
                <w:sz w:val="24"/>
              </w:rPr>
            </w:pPr>
            <w:r>
              <w:rPr>
                <w:sz w:val="24"/>
              </w:rPr>
              <w:t>学 </w:t>
            </w:r>
          </w:p>
        </w:tc>
        <w:tc>
          <w:tcPr>
            <w:tcW w:w="837" w:type="dxa"/>
          </w:tcPr>
          <w:p>
            <w:pPr>
              <w:pStyle w:val="TableParagraph"/>
              <w:spacing w:before="158"/>
              <w:ind w:left="177" w:right="167"/>
              <w:jc w:val="right"/>
              <w:rPr>
                <w:sz w:val="24"/>
              </w:rPr>
            </w:pPr>
            <w:r>
              <w:rPr>
                <w:sz w:val="24"/>
              </w:rPr>
              <w:t>24 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8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文学院 </w:t>
            </w:r>
          </w:p>
        </w:tc>
        <w:tc>
          <w:tcPr>
            <w:tcW w:w="1215" w:type="dxa"/>
          </w:tcPr>
          <w:p>
            <w:pPr>
              <w:pStyle w:val="TableParagraph"/>
              <w:spacing w:before="158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大学英语 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ind w:left="159"/>
              <w:rPr>
                <w:sz w:val="24"/>
              </w:rPr>
            </w:pPr>
            <w:r>
              <w:rPr>
                <w:sz w:val="24"/>
              </w:rPr>
              <w:t>中国现代</w:t>
            </w:r>
          </w:p>
          <w:p>
            <w:pPr>
              <w:pStyle w:val="TableParagraph"/>
              <w:spacing w:line="297" w:lineRule="exact" w:before="4"/>
              <w:ind w:left="399"/>
              <w:rPr>
                <w:sz w:val="24"/>
              </w:rPr>
            </w:pPr>
            <w:r>
              <w:rPr>
                <w:sz w:val="24"/>
              </w:rPr>
              <w:t>文学 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ind w:left="206"/>
              <w:rPr>
                <w:sz w:val="24"/>
              </w:rPr>
            </w:pPr>
            <w:r>
              <w:rPr>
                <w:sz w:val="24"/>
              </w:rPr>
              <w:t>文学概</w:t>
            </w:r>
          </w:p>
          <w:p>
            <w:pPr>
              <w:pStyle w:val="TableParagraph"/>
              <w:spacing w:line="297" w:lineRule="exact" w:before="4"/>
              <w:ind w:left="447"/>
              <w:rPr>
                <w:sz w:val="24"/>
              </w:rPr>
            </w:pPr>
            <w:r>
              <w:rPr>
                <w:sz w:val="24"/>
              </w:rPr>
              <w:t>论 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rPr>
                <w:rFonts w:ascii="黑体"/>
                <w:sz w:val="24"/>
              </w:rPr>
            </w:pPr>
          </w:p>
          <w:p>
            <w:pPr>
              <w:pStyle w:val="TableParagraph"/>
              <w:spacing w:line="297" w:lineRule="exact"/>
              <w:ind w:left="107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628" w:hRule="atLeast"/>
        </w:trPr>
        <w:tc>
          <w:tcPr>
            <w:tcW w:w="936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050262 </w:t>
            </w:r>
          </w:p>
        </w:tc>
        <w:tc>
          <w:tcPr>
            <w:tcW w:w="1385" w:type="dxa"/>
          </w:tcPr>
          <w:p>
            <w:pPr>
              <w:pStyle w:val="TableParagraph"/>
              <w:spacing w:before="158"/>
              <w:ind w:left="253" w:right="121"/>
              <w:jc w:val="center"/>
              <w:rPr>
                <w:sz w:val="24"/>
              </w:rPr>
            </w:pPr>
            <w:r>
              <w:rPr>
                <w:sz w:val="24"/>
              </w:rPr>
              <w:t>商务英语 </w:t>
            </w:r>
          </w:p>
        </w:tc>
        <w:tc>
          <w:tcPr>
            <w:tcW w:w="837" w:type="dxa"/>
          </w:tcPr>
          <w:p>
            <w:pPr>
              <w:pStyle w:val="TableParagraph"/>
              <w:spacing w:before="158"/>
              <w:ind w:left="177" w:right="167"/>
              <w:jc w:val="right"/>
              <w:rPr>
                <w:sz w:val="24"/>
              </w:rPr>
            </w:pPr>
            <w:r>
              <w:rPr>
                <w:sz w:val="24"/>
              </w:rPr>
              <w:t>30 </w:t>
            </w:r>
          </w:p>
        </w:tc>
        <w:tc>
          <w:tcPr>
            <w:tcW w:w="1171" w:type="dxa"/>
          </w:tcPr>
          <w:p>
            <w:pPr>
              <w:pStyle w:val="TableParagraph"/>
              <w:spacing w:before="2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外国语</w:t>
            </w:r>
          </w:p>
          <w:p>
            <w:pPr>
              <w:pStyle w:val="TableParagraph"/>
              <w:spacing w:line="294" w:lineRule="exact" w:before="4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学院 </w:t>
            </w:r>
          </w:p>
        </w:tc>
        <w:tc>
          <w:tcPr>
            <w:tcW w:w="1215" w:type="dxa"/>
          </w:tcPr>
          <w:p>
            <w:pPr>
              <w:pStyle w:val="TableParagraph"/>
              <w:spacing w:before="158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基础英语 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ind w:left="159"/>
              <w:rPr>
                <w:sz w:val="24"/>
              </w:rPr>
            </w:pPr>
            <w:r>
              <w:rPr>
                <w:sz w:val="24"/>
              </w:rPr>
              <w:t>国际商务</w:t>
            </w:r>
          </w:p>
          <w:p>
            <w:pPr>
              <w:pStyle w:val="TableParagraph"/>
              <w:spacing w:line="294" w:lineRule="exact" w:before="4"/>
              <w:ind w:left="399"/>
              <w:rPr>
                <w:sz w:val="24"/>
              </w:rPr>
            </w:pPr>
            <w:r>
              <w:rPr>
                <w:sz w:val="24"/>
              </w:rPr>
              <w:t>英语 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ind w:left="206"/>
              <w:rPr>
                <w:sz w:val="24"/>
              </w:rPr>
            </w:pPr>
            <w:r>
              <w:rPr>
                <w:sz w:val="24"/>
              </w:rPr>
              <w:t>英语口</w:t>
            </w:r>
          </w:p>
          <w:p>
            <w:pPr>
              <w:pStyle w:val="TableParagraph"/>
              <w:spacing w:line="294" w:lineRule="exact" w:before="4"/>
              <w:ind w:left="447"/>
              <w:rPr>
                <w:sz w:val="24"/>
              </w:rPr>
            </w:pPr>
            <w:r>
              <w:rPr>
                <w:sz w:val="24"/>
              </w:rPr>
              <w:t>语 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rPr>
                <w:rFonts w:ascii="黑体"/>
                <w:sz w:val="24"/>
              </w:rPr>
            </w:pPr>
          </w:p>
          <w:p>
            <w:pPr>
              <w:pStyle w:val="TableParagraph"/>
              <w:spacing w:line="294" w:lineRule="exact"/>
              <w:ind w:left="107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1874" w:hRule="atLeast"/>
        </w:trPr>
        <w:tc>
          <w:tcPr>
            <w:tcW w:w="936" w:type="dxa"/>
          </w:tcPr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164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130202 </w:t>
            </w:r>
          </w:p>
        </w:tc>
        <w:tc>
          <w:tcPr>
            <w:tcW w:w="1385" w:type="dxa"/>
          </w:tcPr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164"/>
              <w:ind w:left="252" w:right="121"/>
              <w:jc w:val="center"/>
              <w:rPr>
                <w:sz w:val="24"/>
              </w:rPr>
            </w:pPr>
            <w:r>
              <w:rPr>
                <w:sz w:val="24"/>
              </w:rPr>
              <w:t>音乐学 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164"/>
              <w:ind w:left="177" w:right="167"/>
              <w:jc w:val="right"/>
              <w:rPr>
                <w:sz w:val="24"/>
              </w:rPr>
            </w:pPr>
            <w:r>
              <w:rPr>
                <w:sz w:val="24"/>
              </w:rPr>
              <w:t>44 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黑体"/>
                <w:sz w:val="24"/>
              </w:rPr>
            </w:pPr>
          </w:p>
          <w:p>
            <w:pPr>
              <w:pStyle w:val="TableParagraph"/>
              <w:spacing w:line="242" w:lineRule="auto"/>
              <w:ind w:left="226" w:right="92"/>
              <w:rPr>
                <w:sz w:val="24"/>
              </w:rPr>
            </w:pPr>
            <w:r>
              <w:rPr>
                <w:sz w:val="24"/>
              </w:rPr>
              <w:t>音乐舞蹈学院 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164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大学英语 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黑体"/>
                <w:sz w:val="24"/>
              </w:rPr>
            </w:pPr>
          </w:p>
          <w:p>
            <w:pPr>
              <w:pStyle w:val="TableParagraph"/>
              <w:spacing w:line="242" w:lineRule="auto"/>
              <w:ind w:left="399" w:right="143" w:hanging="240"/>
              <w:rPr>
                <w:sz w:val="24"/>
              </w:rPr>
            </w:pPr>
            <w:r>
              <w:rPr>
                <w:spacing w:val="-1"/>
                <w:sz w:val="24"/>
              </w:rPr>
              <w:t>音乐基础</w:t>
            </w:r>
            <w:r>
              <w:rPr>
                <w:sz w:val="24"/>
              </w:rPr>
              <w:t>知识 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黑体"/>
                <w:sz w:val="24"/>
              </w:rPr>
            </w:pPr>
          </w:p>
          <w:p>
            <w:pPr>
              <w:pStyle w:val="TableParagraph"/>
              <w:spacing w:line="242" w:lineRule="auto"/>
              <w:ind w:left="447" w:right="197" w:hanging="241"/>
              <w:rPr>
                <w:sz w:val="24"/>
              </w:rPr>
            </w:pPr>
            <w:r>
              <w:rPr>
                <w:spacing w:val="-2"/>
                <w:sz w:val="24"/>
              </w:rPr>
              <w:t>视唱练</w:t>
            </w:r>
            <w:r>
              <w:rPr>
                <w:sz w:val="24"/>
              </w:rPr>
              <w:t>耳 </w:t>
            </w:r>
          </w:p>
        </w:tc>
        <w:tc>
          <w:tcPr>
            <w:tcW w:w="1133" w:type="dxa"/>
          </w:tcPr>
          <w:p>
            <w:pPr>
              <w:pStyle w:val="TableParagraph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主科</w:t>
            </w:r>
          </w:p>
          <w:p>
            <w:pPr>
              <w:pStyle w:val="TableParagraph"/>
              <w:spacing w:line="244" w:lineRule="auto" w:before="4"/>
              <w:ind w:left="107" w:right="96"/>
              <w:rPr>
                <w:sz w:val="24"/>
              </w:rPr>
            </w:pPr>
            <w:r>
              <w:rPr>
                <w:sz w:val="24"/>
              </w:rPr>
              <w:t>（“声乐、器乐、钢</w:t>
            </w:r>
            <w:r>
              <w:rPr>
                <w:spacing w:val="-12"/>
                <w:sz w:val="24"/>
              </w:rPr>
              <w:t>琴”三选</w:t>
            </w:r>
          </w:p>
          <w:p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一)) 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00" w:bottom="280" w:left="1680" w:right="920"/>
        </w:sectPr>
      </w:pPr>
    </w:p>
    <w:p>
      <w:pPr>
        <w:spacing w:before="229"/>
        <w:ind w:left="120" w:right="0" w:firstLine="0"/>
        <w:jc w:val="left"/>
        <w:rPr>
          <w:sz w:val="30"/>
        </w:rPr>
      </w:pPr>
      <w:r>
        <w:rPr>
          <w:sz w:val="30"/>
        </w:rPr>
        <w:t>湖南人文科技学院教务处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line="240" w:lineRule="auto" w:before="7"/>
        <w:rPr>
          <w:sz w:val="34"/>
        </w:rPr>
      </w:pPr>
    </w:p>
    <w:p>
      <w:pPr>
        <w:spacing w:before="0"/>
        <w:ind w:left="120" w:right="0" w:firstLine="0"/>
        <w:jc w:val="left"/>
        <w:rPr>
          <w:sz w:val="30"/>
        </w:rPr>
      </w:pPr>
      <w:r>
        <w:rPr>
          <w:rFonts w:ascii="Calibri" w:eastAsia="Calibri"/>
          <w:spacing w:val="-1"/>
          <w:sz w:val="30"/>
        </w:rPr>
        <w:t>2021</w:t>
      </w:r>
      <w:r>
        <w:rPr>
          <w:rFonts w:ascii="Calibri" w:eastAsia="Calibri"/>
          <w:spacing w:val="6"/>
          <w:sz w:val="30"/>
        </w:rPr>
        <w:t> </w:t>
      </w:r>
      <w:r>
        <w:rPr>
          <w:spacing w:val="-37"/>
          <w:sz w:val="30"/>
        </w:rPr>
        <w:t>年 </w:t>
      </w:r>
      <w:r>
        <w:rPr>
          <w:rFonts w:ascii="Calibri" w:eastAsia="Calibri"/>
          <w:sz w:val="30"/>
        </w:rPr>
        <w:t>3</w:t>
      </w:r>
      <w:r>
        <w:rPr>
          <w:rFonts w:ascii="Calibri" w:eastAsia="Calibri"/>
          <w:spacing w:val="5"/>
          <w:sz w:val="30"/>
        </w:rPr>
        <w:t> </w:t>
      </w:r>
      <w:r>
        <w:rPr>
          <w:spacing w:val="-37"/>
          <w:sz w:val="30"/>
        </w:rPr>
        <w:t>月 </w:t>
      </w:r>
      <w:r>
        <w:rPr>
          <w:rFonts w:ascii="Calibri" w:eastAsia="Calibri"/>
          <w:sz w:val="30"/>
        </w:rPr>
        <w:t>12</w:t>
      </w:r>
      <w:r>
        <w:rPr>
          <w:rFonts w:ascii="Calibri" w:eastAsia="Calibri"/>
          <w:spacing w:val="8"/>
          <w:sz w:val="30"/>
        </w:rPr>
        <w:t> </w:t>
      </w:r>
      <w:r>
        <w:rPr>
          <w:sz w:val="30"/>
        </w:rPr>
        <w:t>日</w:t>
      </w:r>
    </w:p>
    <w:sectPr>
      <w:type w:val="continuous"/>
      <w:pgSz w:w="11910" w:h="16840"/>
      <w:pgMar w:top="1500" w:bottom="280" w:left="1680" w:right="920"/>
      <w:cols w:num="2" w:equalWidth="0">
        <w:col w:w="3461" w:space="1489"/>
        <w:col w:w="4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黑体" w:hAnsi="黑体" w:eastAsia="黑体" w:cs="黑体"/>
      <w:sz w:val="32"/>
      <w:szCs w:val="32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羊四清</dc:creator>
  <dcterms:created xsi:type="dcterms:W3CDTF">2021-03-15T08:48:44Z</dcterms:created>
  <dcterms:modified xsi:type="dcterms:W3CDTF">2021-03-15T08:48:44Z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2021-03-15T00:00:00Z</vt:filetime>
  </property>
</Properties>
</file>