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Lines="10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中南林业科技大学涉外学院2021年“专升本”</w:t>
      </w:r>
    </w:p>
    <w:p>
      <w:pPr>
        <w:widowControl/>
        <w:shd w:val="clear" w:color="auto" w:fill="FFFFFF"/>
        <w:spacing w:afterLines="10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《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现代汉语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》课程考试大纲</w:t>
      </w:r>
    </w:p>
    <w:p>
      <w:pPr>
        <w:pStyle w:val="9"/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eastAsia="zh-CN"/>
        </w:rPr>
        <w:t>一、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考试基本要求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eastAsia="zh-CN"/>
        </w:rPr>
        <w:t>本课程考查学生对现代汉民族共同语的语音、文字、词汇、语法等方面的基本理论和基本知识的掌握程度，以及运用这些基本理论和基本知识，解释日常语言现象和纠正语言运用中的一些错误的技能。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9" w:leftChars="171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1．考试方式：闭卷笔试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9" w:leftChars="171"/>
        <w:textAlignment w:val="auto"/>
        <w:rPr>
          <w:rFonts w:hint="default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2．考试时间：考试时间为120分钟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59" w:leftChars="171"/>
        <w:textAlignment w:val="auto"/>
        <w:rPr>
          <w:rFonts w:hint="default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3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题型比例：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单项选择题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10%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，填空题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10%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，判断题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10%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，名词解释题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%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，综合分析题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40%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，简答题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20%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三、考试内容及考试要求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（一）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绪论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考试内容：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现代汉语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概说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汉语规范化和推广普通话；现代汉语课程的性质、任务和内容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考试要求：了解现代汉语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的形成、特点、地位，分清一些基本概念。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语音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考试内容：语音概说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辅音与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声母；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元音与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韵母；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声调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音节；音变；音位；朗读和语调；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语音规范化。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考试要求：掌握语音理论知识，具有分析语音的能力。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文字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考试内容：汉字概说；汉字的形体；汉字的结构；汉字的整理和标准化；使用规范汉字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考试要求：掌握汉字的产生、特点、作用、形体、构造、规范化等基本理论。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词汇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考试内容：词汇概说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；词义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及其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性质和构成；义项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义素；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义场；词义和语境的关系；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现代汉语词汇的组成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熟语；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词汇的发展变化和词汇的规范化。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考试要求：掌握词汇学、语义学基础理论和基本知识，能够正确地辨析和解释词义。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语法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考试内容：语法概说；词类；短语；句法成分；单句；单句语病的检查和修改；复句；句群；标点符号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考试要求：掌握现代汉语语法体系，用词造句的规律，具有辨别词性、短语和句子的类型，析句、造句以及分辨句子正误的能力。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修辞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考试内容：修辞概说；词语的锤炼；句式的选择；辞格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；辞格的综合运用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；修辞常见的失误与评改；语体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考试要求：掌握综合运用语言的原则、方法和规律。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四、其他说明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五、参考书目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方正小标宋简体" w:hAnsi="黑体" w:eastAsia="方正小标宋简体" w:cs="方正小标宋简体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eastAsia="zh-CN"/>
        </w:rPr>
        <w:t>黄伯荣、廖序东主编，《现代汉语》（增订六版），高等教育出版社，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2017年.</w:t>
      </w:r>
    </w:p>
    <w:sectPr>
      <w:pgSz w:w="11906" w:h="16838"/>
      <w:pgMar w:top="1440" w:right="158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96D55"/>
    <w:multiLevelType w:val="singleLevel"/>
    <w:tmpl w:val="4D896D5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22"/>
    <w:rsid w:val="00124A6A"/>
    <w:rsid w:val="00131A4F"/>
    <w:rsid w:val="002A18B4"/>
    <w:rsid w:val="00400FA6"/>
    <w:rsid w:val="00437EF6"/>
    <w:rsid w:val="007A35D5"/>
    <w:rsid w:val="00921F6B"/>
    <w:rsid w:val="0094648D"/>
    <w:rsid w:val="009A1CBE"/>
    <w:rsid w:val="00B70422"/>
    <w:rsid w:val="00D3427C"/>
    <w:rsid w:val="00EB56B9"/>
    <w:rsid w:val="00EF0742"/>
    <w:rsid w:val="01BA2ADC"/>
    <w:rsid w:val="01EA602B"/>
    <w:rsid w:val="11777DA4"/>
    <w:rsid w:val="247843AF"/>
    <w:rsid w:val="2A464629"/>
    <w:rsid w:val="57DF4959"/>
    <w:rsid w:val="6F49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432</Characters>
  <Lines>3</Lines>
  <Paragraphs>1</Paragraphs>
  <TotalTime>13</TotalTime>
  <ScaleCrop>false</ScaleCrop>
  <LinksUpToDate>false</LinksUpToDate>
  <CharactersWithSpaces>506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2021-03-01T07:26:00Z</dcterms:created>
  <dc:creator>PC</dc:creator>
  <cp:lastModifiedBy>一子</cp:lastModifiedBy>
  <dcterms:modified xsi:type="dcterms:W3CDTF">2021-03-05T04:32:23Z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