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1A17" w:rsidRDefault="008E5A3E">
      <w:pPr>
        <w:jc w:val="center"/>
        <w:rPr>
          <w:rFonts w:asciiTheme="minorEastAsia" w:hAnsiTheme="minorEastAsia"/>
          <w:b/>
          <w:sz w:val="36"/>
        </w:rPr>
      </w:pPr>
      <w:r>
        <w:rPr>
          <w:rFonts w:asciiTheme="minorEastAsia" w:hAnsiTheme="minorEastAsia" w:hint="eastAsia"/>
          <w:b/>
          <w:sz w:val="36"/>
        </w:rPr>
        <w:t>湖南涉外经济学院</w:t>
      </w:r>
      <w:r>
        <w:rPr>
          <w:rFonts w:asciiTheme="minorEastAsia" w:hAnsiTheme="minorEastAsia" w:hint="eastAsia"/>
          <w:b/>
          <w:sz w:val="36"/>
        </w:rPr>
        <w:t>202</w:t>
      </w:r>
      <w:r>
        <w:rPr>
          <w:rFonts w:asciiTheme="minorEastAsia" w:hAnsiTheme="minorEastAsia" w:hint="eastAsia"/>
          <w:b/>
          <w:sz w:val="36"/>
        </w:rPr>
        <w:t>1</w:t>
      </w:r>
      <w:r>
        <w:rPr>
          <w:rFonts w:asciiTheme="minorEastAsia" w:hAnsiTheme="minorEastAsia" w:hint="eastAsia"/>
          <w:b/>
          <w:sz w:val="36"/>
        </w:rPr>
        <w:t>年“专升本”</w:t>
      </w:r>
    </w:p>
    <w:p w:rsidR="00641A17" w:rsidRDefault="008E5A3E">
      <w:pPr>
        <w:jc w:val="center"/>
        <w:rPr>
          <w:rFonts w:asciiTheme="minorEastAsia" w:hAnsiTheme="minorEastAsia"/>
        </w:rPr>
      </w:pPr>
      <w:r>
        <w:rPr>
          <w:rFonts w:asciiTheme="minorEastAsia" w:hAnsiTheme="minorEastAsia" w:hint="eastAsia"/>
          <w:b/>
          <w:sz w:val="36"/>
        </w:rPr>
        <w:t>《法理学》考试大纲（修订）</w:t>
      </w:r>
    </w:p>
    <w:p w:rsidR="00641A17" w:rsidRDefault="008E5A3E">
      <w:r>
        <w:rPr>
          <w:rFonts w:ascii="宋体" w:hAnsi="宋体" w:hint="eastAsia"/>
          <w:sz w:val="24"/>
        </w:rPr>
        <w:t xml:space="preserve">                         </w:t>
      </w:r>
    </w:p>
    <w:p w:rsidR="00641A17" w:rsidRDefault="008E5A3E">
      <w:pPr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课程名称：</w:t>
      </w:r>
      <w:r>
        <w:rPr>
          <w:rFonts w:ascii="宋体" w:eastAsia="宋体" w:hAnsi="宋体" w:cs="宋体" w:hint="eastAsia"/>
          <w:sz w:val="24"/>
        </w:rPr>
        <w:t>法理</w:t>
      </w:r>
      <w:r>
        <w:rPr>
          <w:rFonts w:ascii="宋体" w:eastAsia="宋体" w:hAnsi="宋体" w:cs="宋体" w:hint="eastAsia"/>
          <w:sz w:val="24"/>
        </w:rPr>
        <w:t>学</w:t>
      </w:r>
      <w:r>
        <w:rPr>
          <w:rFonts w:ascii="宋体" w:eastAsia="宋体" w:hAnsi="宋体" w:cs="宋体" w:hint="eastAsia"/>
          <w:sz w:val="24"/>
        </w:rPr>
        <w:t xml:space="preserve">                </w:t>
      </w:r>
    </w:p>
    <w:p w:rsidR="00641A17" w:rsidRDefault="008E5A3E">
      <w:pPr>
        <w:spacing w:line="360" w:lineRule="auto"/>
        <w:ind w:firstLineChars="200" w:firstLine="480"/>
        <w:rPr>
          <w:color w:val="000000" w:themeColor="text1"/>
        </w:rPr>
      </w:pPr>
      <w:r>
        <w:rPr>
          <w:rFonts w:ascii="宋体" w:eastAsia="宋体" w:hAnsi="宋体" w:cs="宋体" w:hint="eastAsia"/>
          <w:sz w:val="24"/>
        </w:rPr>
        <w:t>适用专业：</w:t>
      </w:r>
      <w:r>
        <w:rPr>
          <w:rFonts w:ascii="宋体" w:eastAsia="宋体" w:hAnsi="宋体" w:cs="宋体" w:hint="eastAsia"/>
          <w:sz w:val="24"/>
        </w:rPr>
        <w:t>法学专业</w:t>
      </w:r>
      <w:r>
        <w:rPr>
          <w:rFonts w:ascii="宋体" w:eastAsia="宋体" w:hAnsi="宋体" w:cs="宋体" w:hint="eastAsia"/>
          <w:sz w:val="24"/>
        </w:rPr>
        <w:t>专升本</w:t>
      </w:r>
      <w:r>
        <w:rPr>
          <w:rFonts w:ascii="宋体" w:eastAsia="宋体" w:hAnsi="宋体" w:cs="宋体" w:hint="eastAsia"/>
          <w:color w:val="000000" w:themeColor="text1"/>
          <w:sz w:val="24"/>
        </w:rPr>
        <w:t xml:space="preserve">            </w:t>
      </w:r>
      <w:r>
        <w:rPr>
          <w:rFonts w:ascii="宋体" w:hAnsi="宋体" w:hint="eastAsia"/>
          <w:color w:val="000000" w:themeColor="text1"/>
          <w:sz w:val="24"/>
        </w:rPr>
        <w:t xml:space="preserve">         </w:t>
      </w:r>
    </w:p>
    <w:p w:rsidR="00641A17" w:rsidRDefault="008E5A3E">
      <w:pPr>
        <w:spacing w:line="360" w:lineRule="auto"/>
        <w:rPr>
          <w:rFonts w:asciiTheme="minorEastAsia" w:hAnsiTheme="minorEastAsia"/>
          <w:b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一、</w:t>
      </w:r>
      <w:r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考试的基本要求</w:t>
      </w:r>
    </w:p>
    <w:p w:rsidR="00641A17" w:rsidRDefault="008E5A3E">
      <w:pPr>
        <w:spacing w:line="360" w:lineRule="auto"/>
        <w:ind w:firstLineChars="200" w:firstLine="560"/>
        <w:rPr>
          <w:rFonts w:asciiTheme="minorEastAsia" w:hAnsiTheme="minorEastAsia"/>
          <w:color w:val="000000" w:themeColor="text1"/>
          <w:kern w:val="0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kern w:val="0"/>
          <w:sz w:val="28"/>
          <w:szCs w:val="28"/>
        </w:rPr>
        <w:t>要求考生全面系统地掌握法理学的基本概念、基本原理、基本方法，并且能灵活运用法理学的原理分析、解决实际问题。</w:t>
      </w:r>
    </w:p>
    <w:p w:rsidR="00641A17" w:rsidRDefault="008E5A3E">
      <w:pPr>
        <w:spacing w:line="360" w:lineRule="auto"/>
        <w:rPr>
          <w:rFonts w:ascii="黑体" w:eastAsia="黑体"/>
          <w:b/>
          <w:sz w:val="28"/>
          <w:szCs w:val="28"/>
        </w:rPr>
      </w:pPr>
      <w:r>
        <w:rPr>
          <w:rFonts w:ascii="黑体" w:eastAsia="黑体" w:hint="eastAsia"/>
          <w:b/>
          <w:sz w:val="28"/>
          <w:szCs w:val="28"/>
        </w:rPr>
        <w:t>二、考试方法、时间、题型大致比例</w:t>
      </w:r>
    </w:p>
    <w:p w:rsidR="00641A17" w:rsidRDefault="008E5A3E">
      <w:pPr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考核方式：闭卷</w:t>
      </w:r>
    </w:p>
    <w:p w:rsidR="00641A17" w:rsidRDefault="008E5A3E">
      <w:pPr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考试时间：</w:t>
      </w:r>
      <w:r>
        <w:rPr>
          <w:rFonts w:ascii="宋体" w:eastAsia="宋体" w:hAnsi="宋体" w:cs="宋体" w:hint="eastAsia"/>
          <w:sz w:val="24"/>
        </w:rPr>
        <w:t>100</w:t>
      </w:r>
      <w:r>
        <w:rPr>
          <w:rFonts w:ascii="宋体" w:eastAsia="宋体" w:hAnsi="宋体" w:cs="宋体" w:hint="eastAsia"/>
          <w:sz w:val="24"/>
        </w:rPr>
        <w:t>分钟</w:t>
      </w:r>
    </w:p>
    <w:p w:rsidR="00641A17" w:rsidRDefault="008E5A3E">
      <w:pPr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题型大致比例</w:t>
      </w:r>
      <w:r>
        <w:rPr>
          <w:rFonts w:ascii="宋体" w:eastAsia="宋体" w:hAnsi="宋体" w:cs="宋体" w:hint="eastAsia"/>
          <w:sz w:val="24"/>
        </w:rPr>
        <w:t>：</w:t>
      </w:r>
      <w:r>
        <w:rPr>
          <w:rFonts w:asciiTheme="minorEastAsia" w:hAnsiTheme="minorEastAsia" w:cstheme="minorEastAsia" w:hint="eastAsia"/>
          <w:color w:val="000000" w:themeColor="text1"/>
          <w:sz w:val="24"/>
          <w:szCs w:val="24"/>
        </w:rPr>
        <w:t>单项选择</w:t>
      </w:r>
      <w:r>
        <w:rPr>
          <w:rFonts w:asciiTheme="minorEastAsia" w:hAnsiTheme="minorEastAsia" w:cstheme="minorEastAsia" w:hint="eastAsia"/>
          <w:color w:val="000000" w:themeColor="text1"/>
          <w:sz w:val="24"/>
          <w:szCs w:val="24"/>
        </w:rPr>
        <w:t xml:space="preserve">20% </w:t>
      </w:r>
      <w:r>
        <w:rPr>
          <w:rFonts w:asciiTheme="minorEastAsia" w:hAnsiTheme="minorEastAsia" w:cstheme="minorEastAsia" w:hint="eastAsia"/>
          <w:color w:val="000000" w:themeColor="text1"/>
          <w:sz w:val="24"/>
          <w:szCs w:val="24"/>
        </w:rPr>
        <w:t>；多项选择</w:t>
      </w:r>
      <w:r>
        <w:rPr>
          <w:rFonts w:asciiTheme="minorEastAsia" w:hAnsiTheme="minorEastAsia" w:cstheme="minorEastAsia" w:hint="eastAsia"/>
          <w:color w:val="000000" w:themeColor="text1"/>
          <w:sz w:val="24"/>
          <w:szCs w:val="24"/>
        </w:rPr>
        <w:t>2</w:t>
      </w:r>
      <w:r>
        <w:rPr>
          <w:rFonts w:asciiTheme="minorEastAsia" w:hAnsiTheme="minorEastAsia" w:cstheme="minorEastAsia" w:hint="eastAsia"/>
          <w:color w:val="000000" w:themeColor="text1"/>
          <w:sz w:val="24"/>
          <w:szCs w:val="24"/>
        </w:rPr>
        <w:t>0%</w:t>
      </w:r>
      <w:r>
        <w:rPr>
          <w:rFonts w:asciiTheme="minorEastAsia" w:hAnsiTheme="minorEastAsia" w:cstheme="minorEastAsia" w:hint="eastAsia"/>
          <w:color w:val="000000" w:themeColor="text1"/>
          <w:sz w:val="24"/>
          <w:szCs w:val="24"/>
        </w:rPr>
        <w:t>；名词解释</w:t>
      </w:r>
      <w:r>
        <w:rPr>
          <w:rFonts w:asciiTheme="minorEastAsia" w:hAnsiTheme="minorEastAsia" w:cstheme="minorEastAsia" w:hint="eastAsia"/>
          <w:color w:val="000000" w:themeColor="text1"/>
          <w:sz w:val="24"/>
          <w:szCs w:val="24"/>
        </w:rPr>
        <w:t>1</w:t>
      </w:r>
      <w:r>
        <w:rPr>
          <w:rFonts w:asciiTheme="minorEastAsia" w:hAnsiTheme="minorEastAsia" w:cstheme="minorEastAsia" w:hint="eastAsia"/>
          <w:color w:val="000000" w:themeColor="text1"/>
          <w:sz w:val="24"/>
          <w:szCs w:val="24"/>
        </w:rPr>
        <w:t>5</w:t>
      </w:r>
      <w:r>
        <w:rPr>
          <w:rFonts w:asciiTheme="minorEastAsia" w:hAnsiTheme="minorEastAsia" w:cstheme="minorEastAsia" w:hint="eastAsia"/>
          <w:color w:val="000000" w:themeColor="text1"/>
          <w:sz w:val="24"/>
          <w:szCs w:val="24"/>
        </w:rPr>
        <w:t>%</w:t>
      </w:r>
      <w:r>
        <w:rPr>
          <w:rFonts w:asciiTheme="minorEastAsia" w:hAnsiTheme="minorEastAsia" w:cstheme="minorEastAsia" w:hint="eastAsia"/>
          <w:color w:val="000000" w:themeColor="text1"/>
          <w:sz w:val="24"/>
          <w:szCs w:val="24"/>
        </w:rPr>
        <w:t>；简答</w:t>
      </w:r>
      <w:r>
        <w:rPr>
          <w:rFonts w:asciiTheme="minorEastAsia" w:hAnsiTheme="minorEastAsia" w:cstheme="minorEastAsia" w:hint="eastAsia"/>
          <w:color w:val="000000" w:themeColor="text1"/>
          <w:sz w:val="24"/>
          <w:szCs w:val="24"/>
        </w:rPr>
        <w:t>15%</w:t>
      </w:r>
      <w:r>
        <w:rPr>
          <w:rFonts w:asciiTheme="minorEastAsia" w:hAnsiTheme="minorEastAsia" w:cstheme="minorEastAsia" w:hint="eastAsia"/>
          <w:color w:val="000000" w:themeColor="text1"/>
          <w:sz w:val="24"/>
          <w:szCs w:val="24"/>
        </w:rPr>
        <w:t>；论述</w:t>
      </w:r>
      <w:r>
        <w:rPr>
          <w:rFonts w:asciiTheme="minorEastAsia" w:hAnsiTheme="minorEastAsia" w:cstheme="minorEastAsia" w:hint="eastAsia"/>
          <w:color w:val="000000" w:themeColor="text1"/>
          <w:sz w:val="24"/>
          <w:szCs w:val="24"/>
        </w:rPr>
        <w:t>30</w:t>
      </w:r>
      <w:r>
        <w:rPr>
          <w:rFonts w:asciiTheme="minorEastAsia" w:hAnsiTheme="minorEastAsia" w:cstheme="minorEastAsia" w:hint="eastAsia"/>
          <w:color w:val="000000" w:themeColor="text1"/>
          <w:sz w:val="24"/>
          <w:szCs w:val="24"/>
        </w:rPr>
        <w:t>%</w:t>
      </w:r>
      <w:r>
        <w:rPr>
          <w:rFonts w:asciiTheme="minorEastAsia" w:hAnsiTheme="minorEastAsia" w:cstheme="minorEastAsia" w:hint="eastAsia"/>
          <w:color w:val="000000" w:themeColor="text1"/>
          <w:sz w:val="24"/>
          <w:szCs w:val="24"/>
        </w:rPr>
        <w:t>。</w:t>
      </w:r>
    </w:p>
    <w:p w:rsidR="00641A17" w:rsidRDefault="008E5A3E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三、考试内容及其</w:t>
      </w:r>
      <w:r>
        <w:rPr>
          <w:rFonts w:asciiTheme="minorEastAsia" w:hAnsiTheme="minorEastAsia"/>
          <w:b/>
          <w:sz w:val="28"/>
          <w:szCs w:val="28"/>
        </w:rPr>
        <w:t>要求</w:t>
      </w:r>
    </w:p>
    <w:p w:rsidR="00641A17" w:rsidRDefault="008E5A3E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（一）法学导论</w:t>
      </w:r>
    </w:p>
    <w:p w:rsidR="00641A17" w:rsidRDefault="008E5A3E">
      <w:pPr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1.</w:t>
      </w:r>
      <w:r>
        <w:rPr>
          <w:rFonts w:asciiTheme="minorEastAsia" w:hAnsiTheme="minorEastAsia"/>
          <w:sz w:val="28"/>
          <w:szCs w:val="28"/>
        </w:rPr>
        <w:t>识记：</w:t>
      </w:r>
      <w:r>
        <w:rPr>
          <w:rFonts w:asciiTheme="minorEastAsia" w:hAnsiTheme="minorEastAsia" w:hint="eastAsia"/>
          <w:sz w:val="28"/>
          <w:szCs w:val="28"/>
        </w:rPr>
        <w:t>法学的研究对象。</w:t>
      </w:r>
      <w:r>
        <w:rPr>
          <w:rFonts w:asciiTheme="minorEastAsia" w:hAnsiTheme="minorEastAsia"/>
          <w:sz w:val="28"/>
          <w:szCs w:val="28"/>
        </w:rPr>
        <w:t xml:space="preserve"> </w:t>
      </w:r>
    </w:p>
    <w:p w:rsidR="00641A17" w:rsidRDefault="008E5A3E">
      <w:pPr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2</w:t>
      </w:r>
      <w:r>
        <w:rPr>
          <w:rFonts w:asciiTheme="minorEastAsia" w:hAnsiTheme="minorEastAsia" w:hint="eastAsia"/>
          <w:sz w:val="28"/>
          <w:szCs w:val="28"/>
        </w:rPr>
        <w:t>．</w:t>
      </w:r>
      <w:r>
        <w:rPr>
          <w:rFonts w:asciiTheme="minorEastAsia" w:hAnsiTheme="minorEastAsia"/>
          <w:sz w:val="28"/>
          <w:szCs w:val="28"/>
        </w:rPr>
        <w:t>领会：</w:t>
      </w:r>
      <w:r>
        <w:rPr>
          <w:rFonts w:asciiTheme="minorEastAsia" w:hAnsiTheme="minorEastAsia" w:hint="eastAsia"/>
          <w:sz w:val="28"/>
          <w:szCs w:val="28"/>
        </w:rPr>
        <w:t>法理学是法学的入门课程，是法学一般理论、基础理论和方法论及法学的意识形态。</w:t>
      </w:r>
      <w:r>
        <w:rPr>
          <w:rFonts w:asciiTheme="minorEastAsia" w:hAnsiTheme="minorEastAsia"/>
          <w:sz w:val="28"/>
          <w:szCs w:val="28"/>
        </w:rPr>
        <w:t xml:space="preserve"> </w:t>
      </w:r>
    </w:p>
    <w:p w:rsidR="00641A17" w:rsidRDefault="008E5A3E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3</w:t>
      </w:r>
      <w:r>
        <w:rPr>
          <w:rFonts w:asciiTheme="minorEastAsia" w:hAnsiTheme="minorEastAsia" w:hint="eastAsia"/>
          <w:sz w:val="28"/>
          <w:szCs w:val="28"/>
        </w:rPr>
        <w:t>．</w:t>
      </w:r>
      <w:r>
        <w:rPr>
          <w:rFonts w:asciiTheme="minorEastAsia" w:hAnsiTheme="minorEastAsia"/>
          <w:sz w:val="28"/>
          <w:szCs w:val="28"/>
        </w:rPr>
        <w:t>应用：</w:t>
      </w:r>
      <w:r>
        <w:rPr>
          <w:rFonts w:asciiTheme="minorEastAsia" w:hAnsiTheme="minorEastAsia" w:hint="eastAsia"/>
          <w:sz w:val="28"/>
          <w:szCs w:val="28"/>
        </w:rPr>
        <w:t>根据法学与相邻学科的区别。</w:t>
      </w:r>
      <w:r>
        <w:rPr>
          <w:rFonts w:asciiTheme="minorEastAsia" w:hAnsiTheme="minorEastAsia"/>
          <w:sz w:val="28"/>
          <w:szCs w:val="28"/>
        </w:rPr>
        <w:br/>
      </w:r>
      <w:r>
        <w:rPr>
          <w:rFonts w:asciiTheme="minorEastAsia" w:hAnsiTheme="minorEastAsia" w:hint="eastAsia"/>
          <w:b/>
          <w:sz w:val="28"/>
          <w:szCs w:val="28"/>
        </w:rPr>
        <w:t>（二）</w:t>
      </w:r>
      <w:r>
        <w:rPr>
          <w:rFonts w:asciiTheme="minorEastAsia" w:hAnsiTheme="minorEastAsia"/>
          <w:b/>
          <w:sz w:val="28"/>
          <w:szCs w:val="28"/>
        </w:rPr>
        <w:t>法</w:t>
      </w:r>
      <w:r>
        <w:rPr>
          <w:rFonts w:asciiTheme="minorEastAsia" w:hAnsiTheme="minorEastAsia" w:hint="eastAsia"/>
          <w:b/>
          <w:sz w:val="28"/>
          <w:szCs w:val="28"/>
        </w:rPr>
        <w:t>的概念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</w:p>
    <w:p w:rsidR="00641A17" w:rsidRDefault="008E5A3E">
      <w:pPr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1</w:t>
      </w:r>
      <w:r>
        <w:rPr>
          <w:rFonts w:asciiTheme="minorEastAsia" w:hAnsiTheme="minorEastAsia" w:hint="eastAsia"/>
          <w:sz w:val="28"/>
          <w:szCs w:val="28"/>
        </w:rPr>
        <w:t>．</w:t>
      </w:r>
      <w:r>
        <w:rPr>
          <w:rFonts w:asciiTheme="minorEastAsia" w:hAnsiTheme="minorEastAsia"/>
          <w:sz w:val="28"/>
          <w:szCs w:val="28"/>
        </w:rPr>
        <w:t>识记：</w:t>
      </w:r>
      <w:r>
        <w:rPr>
          <w:rFonts w:asciiTheme="minorEastAsia" w:hAnsiTheme="minorEastAsia" w:hint="eastAsia"/>
          <w:sz w:val="28"/>
          <w:szCs w:val="28"/>
        </w:rPr>
        <w:t>法的含义、法律的定义；</w:t>
      </w:r>
      <w:r>
        <w:rPr>
          <w:rFonts w:asciiTheme="minorEastAsia" w:hAnsiTheme="minorEastAsia"/>
          <w:sz w:val="28"/>
          <w:szCs w:val="28"/>
        </w:rPr>
        <w:t xml:space="preserve"> </w:t>
      </w:r>
    </w:p>
    <w:p w:rsidR="00641A17" w:rsidRDefault="008E5A3E">
      <w:pPr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2</w:t>
      </w:r>
      <w:r>
        <w:rPr>
          <w:rFonts w:asciiTheme="minorEastAsia" w:hAnsiTheme="minorEastAsia" w:hint="eastAsia"/>
          <w:sz w:val="28"/>
          <w:szCs w:val="28"/>
        </w:rPr>
        <w:t>．</w:t>
      </w:r>
      <w:r>
        <w:rPr>
          <w:rFonts w:asciiTheme="minorEastAsia" w:hAnsiTheme="minorEastAsia"/>
          <w:sz w:val="28"/>
          <w:szCs w:val="28"/>
        </w:rPr>
        <w:t>领会：</w:t>
      </w:r>
      <w:r>
        <w:rPr>
          <w:rFonts w:asciiTheme="minorEastAsia" w:hAnsiTheme="minorEastAsia" w:hint="eastAsia"/>
          <w:sz w:val="28"/>
          <w:szCs w:val="28"/>
        </w:rPr>
        <w:t>法的基本特征。</w:t>
      </w:r>
      <w:r>
        <w:rPr>
          <w:rFonts w:asciiTheme="minorEastAsia" w:hAnsiTheme="minorEastAsia"/>
          <w:sz w:val="28"/>
          <w:szCs w:val="28"/>
        </w:rPr>
        <w:t xml:space="preserve"> </w:t>
      </w:r>
    </w:p>
    <w:p w:rsidR="00641A17" w:rsidRDefault="008E5A3E">
      <w:pPr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3</w:t>
      </w:r>
      <w:r>
        <w:rPr>
          <w:rFonts w:asciiTheme="minorEastAsia" w:hAnsiTheme="minorEastAsia" w:hint="eastAsia"/>
          <w:sz w:val="28"/>
          <w:szCs w:val="28"/>
        </w:rPr>
        <w:t>．</w:t>
      </w:r>
      <w:r>
        <w:rPr>
          <w:rFonts w:asciiTheme="minorEastAsia" w:hAnsiTheme="minorEastAsia"/>
          <w:sz w:val="28"/>
          <w:szCs w:val="28"/>
        </w:rPr>
        <w:t>应用：</w:t>
      </w:r>
      <w:r>
        <w:rPr>
          <w:rFonts w:asciiTheme="minorEastAsia" w:hAnsiTheme="minorEastAsia" w:hint="eastAsia"/>
          <w:sz w:val="28"/>
          <w:szCs w:val="28"/>
        </w:rPr>
        <w:t>广义的法与狭义的法的具体范围。</w:t>
      </w:r>
    </w:p>
    <w:p w:rsidR="00641A17" w:rsidRDefault="008E5A3E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（三）</w:t>
      </w:r>
      <w:r>
        <w:rPr>
          <w:rFonts w:asciiTheme="minorEastAsia" w:hAnsiTheme="minorEastAsia"/>
          <w:b/>
          <w:sz w:val="28"/>
          <w:szCs w:val="28"/>
        </w:rPr>
        <w:t>法</w:t>
      </w:r>
      <w:r>
        <w:rPr>
          <w:rFonts w:asciiTheme="minorEastAsia" w:hAnsiTheme="minorEastAsia" w:hint="eastAsia"/>
          <w:b/>
          <w:sz w:val="28"/>
          <w:szCs w:val="28"/>
        </w:rPr>
        <w:t>的渊源、分类和效力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</w:p>
    <w:p w:rsidR="00641A17" w:rsidRDefault="008E5A3E">
      <w:pPr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lastRenderedPageBreak/>
        <w:t>1</w:t>
      </w:r>
      <w:r>
        <w:rPr>
          <w:rFonts w:asciiTheme="minorEastAsia" w:hAnsiTheme="minorEastAsia" w:hint="eastAsia"/>
          <w:sz w:val="28"/>
          <w:szCs w:val="28"/>
        </w:rPr>
        <w:t>．</w:t>
      </w:r>
      <w:r>
        <w:rPr>
          <w:rFonts w:asciiTheme="minorEastAsia" w:hAnsiTheme="minorEastAsia"/>
          <w:sz w:val="28"/>
          <w:szCs w:val="28"/>
        </w:rPr>
        <w:t>识记：</w:t>
      </w:r>
      <w:r>
        <w:rPr>
          <w:rFonts w:asciiTheme="minorEastAsia" w:hAnsiTheme="minorEastAsia" w:hint="eastAsia"/>
          <w:sz w:val="28"/>
          <w:szCs w:val="28"/>
        </w:rPr>
        <w:t>法的渊源、法的形式概念及特征</w:t>
      </w:r>
      <w:r>
        <w:rPr>
          <w:rFonts w:asciiTheme="minorEastAsia" w:hAnsiTheme="minorEastAsia"/>
          <w:sz w:val="28"/>
          <w:szCs w:val="28"/>
        </w:rPr>
        <w:t xml:space="preserve"> </w:t>
      </w:r>
    </w:p>
    <w:p w:rsidR="00641A17" w:rsidRDefault="008E5A3E">
      <w:pPr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2</w:t>
      </w:r>
      <w:r>
        <w:rPr>
          <w:rFonts w:asciiTheme="minorEastAsia" w:hAnsiTheme="minorEastAsia" w:hint="eastAsia"/>
          <w:sz w:val="28"/>
          <w:szCs w:val="28"/>
        </w:rPr>
        <w:t>．</w:t>
      </w:r>
      <w:r>
        <w:rPr>
          <w:rFonts w:asciiTheme="minorEastAsia" w:hAnsiTheme="minorEastAsia"/>
          <w:sz w:val="28"/>
          <w:szCs w:val="28"/>
        </w:rPr>
        <w:t>领会：</w:t>
      </w:r>
      <w:r>
        <w:rPr>
          <w:rFonts w:asciiTheme="minorEastAsia" w:hAnsiTheme="minorEastAsia" w:hint="eastAsia"/>
          <w:sz w:val="28"/>
          <w:szCs w:val="28"/>
        </w:rPr>
        <w:t>法的形式的种类、法的效力，法的溯及力。</w:t>
      </w:r>
    </w:p>
    <w:p w:rsidR="00641A17" w:rsidRDefault="008E5A3E">
      <w:pPr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3</w:t>
      </w:r>
      <w:r>
        <w:rPr>
          <w:rFonts w:asciiTheme="minorEastAsia" w:hAnsiTheme="minorEastAsia" w:hint="eastAsia"/>
          <w:sz w:val="28"/>
          <w:szCs w:val="28"/>
        </w:rPr>
        <w:t>．</w:t>
      </w:r>
      <w:r>
        <w:rPr>
          <w:rFonts w:asciiTheme="minorEastAsia" w:hAnsiTheme="minorEastAsia"/>
          <w:sz w:val="28"/>
          <w:szCs w:val="28"/>
        </w:rPr>
        <w:t>应用：</w:t>
      </w:r>
      <w:r>
        <w:rPr>
          <w:rFonts w:asciiTheme="minorEastAsia" w:hAnsiTheme="minorEastAsia" w:hint="eastAsia"/>
          <w:sz w:val="28"/>
          <w:szCs w:val="28"/>
        </w:rPr>
        <w:t>能具体划分区别法的不同分类</w:t>
      </w:r>
      <w:r>
        <w:rPr>
          <w:rFonts w:asciiTheme="minorEastAsia" w:hAnsiTheme="minorEastAsia"/>
          <w:sz w:val="28"/>
          <w:szCs w:val="28"/>
        </w:rPr>
        <w:br/>
      </w:r>
      <w:r>
        <w:rPr>
          <w:rFonts w:asciiTheme="minorEastAsia" w:hAnsiTheme="minorEastAsia" w:hint="eastAsia"/>
          <w:b/>
          <w:sz w:val="28"/>
          <w:szCs w:val="28"/>
        </w:rPr>
        <w:t>（四）法的要素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hAnsiTheme="minorEastAsia" w:hint="eastAsia"/>
          <w:sz w:val="28"/>
          <w:szCs w:val="28"/>
        </w:rPr>
        <w:t xml:space="preserve">   </w:t>
      </w:r>
    </w:p>
    <w:p w:rsidR="00641A17" w:rsidRDefault="008E5A3E">
      <w:pPr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1</w:t>
      </w:r>
      <w:r>
        <w:rPr>
          <w:rFonts w:asciiTheme="minorEastAsia" w:hAnsiTheme="minorEastAsia" w:hint="eastAsia"/>
          <w:sz w:val="28"/>
          <w:szCs w:val="28"/>
        </w:rPr>
        <w:t>．</w:t>
      </w:r>
      <w:r>
        <w:rPr>
          <w:rFonts w:asciiTheme="minorEastAsia" w:hAnsiTheme="minorEastAsia"/>
          <w:sz w:val="28"/>
          <w:szCs w:val="28"/>
        </w:rPr>
        <w:t>识记：</w:t>
      </w:r>
      <w:r>
        <w:rPr>
          <w:rFonts w:asciiTheme="minorEastAsia" w:hAnsiTheme="minorEastAsia" w:hint="eastAsia"/>
          <w:sz w:val="28"/>
          <w:szCs w:val="28"/>
        </w:rPr>
        <w:t>法律概念、法律规则、法律原则的概念。</w:t>
      </w:r>
      <w:r>
        <w:rPr>
          <w:rFonts w:asciiTheme="minorEastAsia" w:hAnsiTheme="minorEastAsia"/>
          <w:sz w:val="28"/>
          <w:szCs w:val="28"/>
        </w:rPr>
        <w:t xml:space="preserve"> </w:t>
      </w:r>
    </w:p>
    <w:p w:rsidR="00641A17" w:rsidRDefault="008E5A3E">
      <w:pPr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2</w:t>
      </w:r>
      <w:r>
        <w:rPr>
          <w:rFonts w:asciiTheme="minorEastAsia" w:hAnsiTheme="minorEastAsia" w:hint="eastAsia"/>
          <w:sz w:val="28"/>
          <w:szCs w:val="28"/>
        </w:rPr>
        <w:t>．</w:t>
      </w:r>
      <w:r>
        <w:rPr>
          <w:rFonts w:asciiTheme="minorEastAsia" w:hAnsiTheme="minorEastAsia"/>
          <w:sz w:val="28"/>
          <w:szCs w:val="28"/>
        </w:rPr>
        <w:t>领会：</w:t>
      </w:r>
      <w:r>
        <w:rPr>
          <w:rFonts w:asciiTheme="minorEastAsia" w:hAnsiTheme="minorEastAsia" w:hint="eastAsia"/>
          <w:sz w:val="28"/>
          <w:szCs w:val="28"/>
        </w:rPr>
        <w:t>法律规则的逻辑结构和种类；划分法律部门的标准。</w:t>
      </w:r>
      <w:r>
        <w:rPr>
          <w:rFonts w:asciiTheme="minorEastAsia" w:hAnsiTheme="minorEastAsia"/>
          <w:sz w:val="28"/>
          <w:szCs w:val="28"/>
        </w:rPr>
        <w:t xml:space="preserve"> </w:t>
      </w:r>
    </w:p>
    <w:p w:rsidR="00641A17" w:rsidRDefault="008E5A3E">
      <w:pPr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3</w:t>
      </w:r>
      <w:r>
        <w:rPr>
          <w:rFonts w:asciiTheme="minorEastAsia" w:hAnsiTheme="minorEastAsia" w:hint="eastAsia"/>
          <w:sz w:val="28"/>
          <w:szCs w:val="28"/>
        </w:rPr>
        <w:t>．</w:t>
      </w:r>
      <w:r>
        <w:rPr>
          <w:rFonts w:asciiTheme="minorEastAsia" w:hAnsiTheme="minorEastAsia"/>
          <w:sz w:val="28"/>
          <w:szCs w:val="28"/>
        </w:rPr>
        <w:t>应用：</w:t>
      </w:r>
      <w:r>
        <w:rPr>
          <w:rFonts w:asciiTheme="minorEastAsia" w:hAnsiTheme="minorEastAsia" w:hint="eastAsia"/>
          <w:sz w:val="28"/>
          <w:szCs w:val="28"/>
        </w:rPr>
        <w:t>构成我国法律体系的主要法律部门有哪些。</w:t>
      </w:r>
    </w:p>
    <w:p w:rsidR="00641A17" w:rsidRDefault="008E5A3E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（五）法律体系</w:t>
      </w:r>
    </w:p>
    <w:p w:rsidR="00641A17" w:rsidRDefault="008E5A3E">
      <w:pPr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1</w:t>
      </w:r>
      <w:r>
        <w:rPr>
          <w:rFonts w:asciiTheme="minorEastAsia" w:hAnsiTheme="minorEastAsia" w:hint="eastAsia"/>
          <w:sz w:val="28"/>
          <w:szCs w:val="28"/>
        </w:rPr>
        <w:t>．</w:t>
      </w:r>
      <w:r>
        <w:rPr>
          <w:rFonts w:asciiTheme="minorEastAsia" w:hAnsiTheme="minorEastAsia"/>
          <w:sz w:val="28"/>
          <w:szCs w:val="28"/>
        </w:rPr>
        <w:t>识记：</w:t>
      </w:r>
      <w:r>
        <w:rPr>
          <w:rFonts w:asciiTheme="minorEastAsia" w:hAnsiTheme="minorEastAsia" w:hint="eastAsia"/>
          <w:sz w:val="28"/>
          <w:szCs w:val="28"/>
        </w:rPr>
        <w:t>法学体系的概念</w:t>
      </w:r>
      <w:r>
        <w:rPr>
          <w:rFonts w:asciiTheme="minorEastAsia" w:hAnsiTheme="minorEastAsia"/>
          <w:sz w:val="28"/>
          <w:szCs w:val="28"/>
        </w:rPr>
        <w:t xml:space="preserve"> </w:t>
      </w:r>
    </w:p>
    <w:p w:rsidR="00641A17" w:rsidRDefault="008E5A3E">
      <w:pPr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2</w:t>
      </w:r>
      <w:r>
        <w:rPr>
          <w:rFonts w:asciiTheme="minorEastAsia" w:hAnsiTheme="minorEastAsia" w:hint="eastAsia"/>
          <w:sz w:val="28"/>
          <w:szCs w:val="28"/>
        </w:rPr>
        <w:t>．</w:t>
      </w:r>
      <w:r>
        <w:rPr>
          <w:rFonts w:asciiTheme="minorEastAsia" w:hAnsiTheme="minorEastAsia"/>
          <w:sz w:val="28"/>
          <w:szCs w:val="28"/>
        </w:rPr>
        <w:t>领会：</w:t>
      </w:r>
      <w:r>
        <w:rPr>
          <w:rFonts w:asciiTheme="minorEastAsia" w:hAnsiTheme="minorEastAsia" w:hint="eastAsia"/>
          <w:sz w:val="28"/>
          <w:szCs w:val="28"/>
        </w:rPr>
        <w:t>划分法学体系的原则</w:t>
      </w:r>
      <w:r>
        <w:rPr>
          <w:rFonts w:asciiTheme="minorEastAsia" w:hAnsiTheme="minorEastAsia"/>
          <w:sz w:val="28"/>
          <w:szCs w:val="28"/>
        </w:rPr>
        <w:t xml:space="preserve"> </w:t>
      </w:r>
    </w:p>
    <w:p w:rsidR="00641A17" w:rsidRDefault="008E5A3E">
      <w:pPr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3</w:t>
      </w:r>
      <w:r>
        <w:rPr>
          <w:rFonts w:asciiTheme="minorEastAsia" w:hAnsiTheme="minorEastAsia" w:hint="eastAsia"/>
          <w:sz w:val="28"/>
          <w:szCs w:val="28"/>
        </w:rPr>
        <w:t>．</w:t>
      </w:r>
      <w:r>
        <w:rPr>
          <w:rFonts w:asciiTheme="minorEastAsia" w:hAnsiTheme="minorEastAsia"/>
          <w:sz w:val="28"/>
          <w:szCs w:val="28"/>
        </w:rPr>
        <w:t>应用：</w:t>
      </w:r>
      <w:r>
        <w:rPr>
          <w:rFonts w:asciiTheme="minorEastAsia" w:hAnsiTheme="minorEastAsia" w:hint="eastAsia"/>
          <w:sz w:val="28"/>
          <w:szCs w:val="28"/>
        </w:rPr>
        <w:t>中国法律体系的特点</w:t>
      </w:r>
    </w:p>
    <w:p w:rsidR="00641A17" w:rsidRDefault="008E5A3E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（六）权利和义务</w:t>
      </w:r>
    </w:p>
    <w:p w:rsidR="00641A17" w:rsidRDefault="008E5A3E">
      <w:pPr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1</w:t>
      </w:r>
      <w:r>
        <w:rPr>
          <w:rFonts w:asciiTheme="minorEastAsia" w:hAnsiTheme="minorEastAsia" w:hint="eastAsia"/>
          <w:sz w:val="28"/>
          <w:szCs w:val="28"/>
        </w:rPr>
        <w:t>．</w:t>
      </w:r>
      <w:r>
        <w:rPr>
          <w:rFonts w:asciiTheme="minorEastAsia" w:hAnsiTheme="minorEastAsia"/>
          <w:sz w:val="28"/>
          <w:szCs w:val="28"/>
        </w:rPr>
        <w:t>识记：</w:t>
      </w:r>
      <w:r>
        <w:rPr>
          <w:rFonts w:asciiTheme="minorEastAsia" w:hAnsiTheme="minorEastAsia" w:hint="eastAsia"/>
          <w:sz w:val="28"/>
          <w:szCs w:val="28"/>
        </w:rPr>
        <w:t>权利义务的分类</w:t>
      </w:r>
      <w:r>
        <w:rPr>
          <w:rFonts w:asciiTheme="minorEastAsia" w:hAnsiTheme="minorEastAsia"/>
          <w:sz w:val="28"/>
          <w:szCs w:val="28"/>
        </w:rPr>
        <w:t xml:space="preserve"> </w:t>
      </w:r>
    </w:p>
    <w:p w:rsidR="00641A17" w:rsidRDefault="008E5A3E">
      <w:pPr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2</w:t>
      </w:r>
      <w:r>
        <w:rPr>
          <w:rFonts w:asciiTheme="minorEastAsia" w:hAnsiTheme="minorEastAsia" w:hint="eastAsia"/>
          <w:sz w:val="28"/>
          <w:szCs w:val="28"/>
        </w:rPr>
        <w:t>．</w:t>
      </w:r>
      <w:r>
        <w:rPr>
          <w:rFonts w:asciiTheme="minorEastAsia" w:hAnsiTheme="minorEastAsia"/>
          <w:sz w:val="28"/>
          <w:szCs w:val="28"/>
        </w:rPr>
        <w:t>领会：</w:t>
      </w:r>
      <w:r>
        <w:rPr>
          <w:rFonts w:asciiTheme="minorEastAsia" w:hAnsiTheme="minorEastAsia" w:hint="eastAsia"/>
          <w:sz w:val="28"/>
          <w:szCs w:val="28"/>
        </w:rPr>
        <w:t>权利义务的平衡</w:t>
      </w:r>
      <w:r>
        <w:rPr>
          <w:rFonts w:asciiTheme="minorEastAsia" w:hAnsiTheme="minorEastAsia"/>
          <w:sz w:val="28"/>
          <w:szCs w:val="28"/>
        </w:rPr>
        <w:t xml:space="preserve"> </w:t>
      </w:r>
    </w:p>
    <w:p w:rsidR="00641A17" w:rsidRDefault="008E5A3E">
      <w:pPr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3</w:t>
      </w:r>
      <w:r>
        <w:rPr>
          <w:rFonts w:asciiTheme="minorEastAsia" w:hAnsiTheme="minorEastAsia" w:hint="eastAsia"/>
          <w:sz w:val="28"/>
          <w:szCs w:val="28"/>
        </w:rPr>
        <w:t>．</w:t>
      </w:r>
      <w:r>
        <w:rPr>
          <w:rFonts w:asciiTheme="minorEastAsia" w:hAnsiTheme="minorEastAsia"/>
          <w:sz w:val="28"/>
          <w:szCs w:val="28"/>
        </w:rPr>
        <w:t>应用：</w:t>
      </w:r>
      <w:r>
        <w:rPr>
          <w:rFonts w:asciiTheme="minorEastAsia" w:hAnsiTheme="minorEastAsia" w:hint="eastAsia"/>
          <w:sz w:val="28"/>
          <w:szCs w:val="28"/>
        </w:rPr>
        <w:t>权利义务对等原则</w:t>
      </w:r>
    </w:p>
    <w:p w:rsidR="00641A17" w:rsidRDefault="008E5A3E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（七）法律行为</w:t>
      </w:r>
    </w:p>
    <w:p w:rsidR="00641A17" w:rsidRDefault="008E5A3E">
      <w:pPr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1</w:t>
      </w:r>
      <w:r>
        <w:rPr>
          <w:rFonts w:asciiTheme="minorEastAsia" w:hAnsiTheme="minorEastAsia" w:hint="eastAsia"/>
          <w:sz w:val="28"/>
          <w:szCs w:val="28"/>
        </w:rPr>
        <w:t>．</w:t>
      </w:r>
      <w:r>
        <w:rPr>
          <w:rFonts w:asciiTheme="minorEastAsia" w:hAnsiTheme="minorEastAsia"/>
          <w:sz w:val="28"/>
          <w:szCs w:val="28"/>
        </w:rPr>
        <w:t>识记：</w:t>
      </w:r>
      <w:r>
        <w:rPr>
          <w:rFonts w:asciiTheme="minorEastAsia" w:hAnsiTheme="minorEastAsia" w:hint="eastAsia"/>
          <w:sz w:val="28"/>
          <w:szCs w:val="28"/>
        </w:rPr>
        <w:t>法律行为的概念</w:t>
      </w:r>
      <w:r>
        <w:rPr>
          <w:rFonts w:asciiTheme="minorEastAsia" w:hAnsiTheme="minorEastAsia"/>
          <w:sz w:val="28"/>
          <w:szCs w:val="28"/>
        </w:rPr>
        <w:t xml:space="preserve"> </w:t>
      </w:r>
    </w:p>
    <w:p w:rsidR="00641A17" w:rsidRDefault="008E5A3E">
      <w:pPr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2</w:t>
      </w:r>
      <w:r>
        <w:rPr>
          <w:rFonts w:asciiTheme="minorEastAsia" w:hAnsiTheme="minorEastAsia" w:hint="eastAsia"/>
          <w:sz w:val="28"/>
          <w:szCs w:val="28"/>
        </w:rPr>
        <w:t>．</w:t>
      </w:r>
      <w:r>
        <w:rPr>
          <w:rFonts w:asciiTheme="minorEastAsia" w:hAnsiTheme="minorEastAsia"/>
          <w:sz w:val="28"/>
          <w:szCs w:val="28"/>
        </w:rPr>
        <w:t>领会：</w:t>
      </w:r>
      <w:r>
        <w:rPr>
          <w:rFonts w:asciiTheme="minorEastAsia" w:hAnsiTheme="minorEastAsia" w:hint="eastAsia"/>
          <w:sz w:val="28"/>
          <w:szCs w:val="28"/>
        </w:rPr>
        <w:t>法律行为的结构</w:t>
      </w:r>
      <w:r>
        <w:rPr>
          <w:rFonts w:asciiTheme="minorEastAsia" w:hAnsiTheme="minorEastAsia"/>
          <w:sz w:val="28"/>
          <w:szCs w:val="28"/>
        </w:rPr>
        <w:t xml:space="preserve"> </w:t>
      </w:r>
    </w:p>
    <w:p w:rsidR="00641A17" w:rsidRDefault="008E5A3E">
      <w:pPr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3</w:t>
      </w:r>
      <w:r>
        <w:rPr>
          <w:rFonts w:asciiTheme="minorEastAsia" w:hAnsiTheme="minorEastAsia" w:hint="eastAsia"/>
          <w:sz w:val="28"/>
          <w:szCs w:val="28"/>
        </w:rPr>
        <w:t>．</w:t>
      </w:r>
      <w:r>
        <w:rPr>
          <w:rFonts w:asciiTheme="minorEastAsia" w:hAnsiTheme="minorEastAsia"/>
          <w:sz w:val="28"/>
          <w:szCs w:val="28"/>
        </w:rPr>
        <w:t>应用：</w:t>
      </w:r>
      <w:r>
        <w:rPr>
          <w:rFonts w:asciiTheme="minorEastAsia" w:hAnsiTheme="minorEastAsia" w:hint="eastAsia"/>
          <w:sz w:val="28"/>
          <w:szCs w:val="28"/>
        </w:rPr>
        <w:t>法律行为的分类</w:t>
      </w:r>
    </w:p>
    <w:p w:rsidR="00641A17" w:rsidRDefault="008E5A3E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（八）</w:t>
      </w:r>
      <w:r>
        <w:rPr>
          <w:rFonts w:asciiTheme="minorEastAsia" w:hAnsiTheme="minorEastAsia"/>
          <w:b/>
          <w:sz w:val="28"/>
          <w:szCs w:val="28"/>
        </w:rPr>
        <w:t>法律</w:t>
      </w:r>
      <w:r>
        <w:rPr>
          <w:rFonts w:asciiTheme="minorEastAsia" w:hAnsiTheme="minorEastAsia" w:hint="eastAsia"/>
          <w:b/>
          <w:sz w:val="28"/>
          <w:szCs w:val="28"/>
        </w:rPr>
        <w:t>关系</w:t>
      </w:r>
    </w:p>
    <w:p w:rsidR="00641A17" w:rsidRDefault="008E5A3E">
      <w:pPr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1</w:t>
      </w:r>
      <w:r>
        <w:rPr>
          <w:rFonts w:asciiTheme="minorEastAsia" w:hAnsiTheme="minorEastAsia" w:hint="eastAsia"/>
          <w:sz w:val="28"/>
          <w:szCs w:val="28"/>
        </w:rPr>
        <w:t>．</w:t>
      </w:r>
      <w:r>
        <w:rPr>
          <w:rFonts w:asciiTheme="minorEastAsia" w:hAnsiTheme="minorEastAsia"/>
          <w:sz w:val="28"/>
          <w:szCs w:val="28"/>
        </w:rPr>
        <w:t>识记：</w:t>
      </w:r>
      <w:r>
        <w:rPr>
          <w:rFonts w:asciiTheme="minorEastAsia" w:hAnsiTheme="minorEastAsia" w:hint="eastAsia"/>
          <w:sz w:val="28"/>
          <w:szCs w:val="28"/>
        </w:rPr>
        <w:t>法律关系的概念、法律关系的主体概念</w:t>
      </w:r>
    </w:p>
    <w:p w:rsidR="00641A17" w:rsidRDefault="008E5A3E">
      <w:pPr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2</w:t>
      </w:r>
      <w:r>
        <w:rPr>
          <w:rFonts w:asciiTheme="minorEastAsia" w:hAnsiTheme="minorEastAsia" w:hint="eastAsia"/>
          <w:sz w:val="28"/>
          <w:szCs w:val="28"/>
        </w:rPr>
        <w:t>．</w:t>
      </w:r>
      <w:r>
        <w:rPr>
          <w:rFonts w:asciiTheme="minorEastAsia" w:hAnsiTheme="minorEastAsia"/>
          <w:sz w:val="28"/>
          <w:szCs w:val="28"/>
        </w:rPr>
        <w:t>领会：</w:t>
      </w:r>
      <w:r>
        <w:rPr>
          <w:rFonts w:asciiTheme="minorEastAsia" w:hAnsiTheme="minorEastAsia" w:hint="eastAsia"/>
          <w:sz w:val="28"/>
          <w:szCs w:val="28"/>
        </w:rPr>
        <w:t>法律关系包含哪些要素</w:t>
      </w:r>
      <w:r>
        <w:rPr>
          <w:rFonts w:asciiTheme="minorEastAsia" w:hAnsiTheme="minorEastAsia"/>
          <w:sz w:val="28"/>
          <w:szCs w:val="28"/>
        </w:rPr>
        <w:t xml:space="preserve"> </w:t>
      </w:r>
    </w:p>
    <w:p w:rsidR="00641A17" w:rsidRDefault="008E5A3E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lastRenderedPageBreak/>
        <w:t>3</w:t>
      </w:r>
      <w:r>
        <w:rPr>
          <w:rFonts w:asciiTheme="minorEastAsia" w:hAnsiTheme="minorEastAsia" w:hint="eastAsia"/>
          <w:sz w:val="28"/>
          <w:szCs w:val="28"/>
        </w:rPr>
        <w:t>．</w:t>
      </w:r>
      <w:r>
        <w:rPr>
          <w:rFonts w:asciiTheme="minorEastAsia" w:hAnsiTheme="minorEastAsia"/>
          <w:sz w:val="28"/>
          <w:szCs w:val="28"/>
        </w:rPr>
        <w:t>应用：</w:t>
      </w:r>
      <w:r>
        <w:rPr>
          <w:rFonts w:asciiTheme="minorEastAsia" w:hAnsiTheme="minorEastAsia" w:hint="eastAsia"/>
          <w:sz w:val="28"/>
          <w:szCs w:val="28"/>
        </w:rPr>
        <w:t>法律关系客体的种类的区别</w:t>
      </w:r>
      <w:r>
        <w:rPr>
          <w:rFonts w:asciiTheme="minorEastAsia" w:hAnsiTheme="minorEastAsia"/>
          <w:sz w:val="28"/>
          <w:szCs w:val="28"/>
        </w:rPr>
        <w:br/>
      </w:r>
      <w:r>
        <w:rPr>
          <w:rFonts w:asciiTheme="minorEastAsia" w:hAnsiTheme="minorEastAsia" w:hint="eastAsia"/>
          <w:b/>
          <w:sz w:val="28"/>
          <w:szCs w:val="28"/>
        </w:rPr>
        <w:t>（九）</w:t>
      </w:r>
      <w:r>
        <w:rPr>
          <w:rFonts w:asciiTheme="minorEastAsia" w:hAnsiTheme="minorEastAsia"/>
          <w:b/>
          <w:sz w:val="28"/>
          <w:szCs w:val="28"/>
        </w:rPr>
        <w:t>法律</w:t>
      </w:r>
      <w:r>
        <w:rPr>
          <w:rFonts w:asciiTheme="minorEastAsia" w:hAnsiTheme="minorEastAsia" w:hint="eastAsia"/>
          <w:b/>
          <w:sz w:val="28"/>
          <w:szCs w:val="28"/>
        </w:rPr>
        <w:t>责任</w:t>
      </w:r>
    </w:p>
    <w:p w:rsidR="00641A17" w:rsidRDefault="008E5A3E">
      <w:pPr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1</w:t>
      </w:r>
      <w:r>
        <w:rPr>
          <w:rFonts w:asciiTheme="minorEastAsia" w:hAnsiTheme="minorEastAsia" w:hint="eastAsia"/>
          <w:sz w:val="28"/>
          <w:szCs w:val="28"/>
        </w:rPr>
        <w:t>．</w:t>
      </w:r>
      <w:r>
        <w:rPr>
          <w:rFonts w:asciiTheme="minorEastAsia" w:hAnsiTheme="minorEastAsia"/>
          <w:sz w:val="28"/>
          <w:szCs w:val="28"/>
        </w:rPr>
        <w:t>识记：</w:t>
      </w:r>
      <w:r>
        <w:rPr>
          <w:rFonts w:asciiTheme="minorEastAsia" w:hAnsiTheme="minorEastAsia" w:hint="eastAsia"/>
          <w:sz w:val="28"/>
          <w:szCs w:val="28"/>
        </w:rPr>
        <w:t>法律责任概念特征</w:t>
      </w:r>
    </w:p>
    <w:p w:rsidR="00641A17" w:rsidRDefault="008E5A3E">
      <w:pPr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2</w:t>
      </w:r>
      <w:r>
        <w:rPr>
          <w:rFonts w:asciiTheme="minorEastAsia" w:hAnsiTheme="minorEastAsia" w:hint="eastAsia"/>
          <w:sz w:val="28"/>
          <w:szCs w:val="28"/>
        </w:rPr>
        <w:t>．</w:t>
      </w:r>
      <w:r>
        <w:rPr>
          <w:rFonts w:asciiTheme="minorEastAsia" w:hAnsiTheme="minorEastAsia"/>
          <w:sz w:val="28"/>
          <w:szCs w:val="28"/>
        </w:rPr>
        <w:t>领会：</w:t>
      </w:r>
      <w:r>
        <w:rPr>
          <w:rFonts w:asciiTheme="minorEastAsia" w:hAnsiTheme="minorEastAsia" w:hint="eastAsia"/>
          <w:sz w:val="28"/>
          <w:szCs w:val="28"/>
        </w:rPr>
        <w:t>法律责任与法律义务的区别与联系</w:t>
      </w:r>
      <w:r>
        <w:rPr>
          <w:rFonts w:asciiTheme="minorEastAsia" w:hAnsiTheme="minorEastAsia"/>
          <w:sz w:val="28"/>
          <w:szCs w:val="28"/>
        </w:rPr>
        <w:t xml:space="preserve"> </w:t>
      </w:r>
    </w:p>
    <w:p w:rsidR="00641A17" w:rsidRDefault="008E5A3E">
      <w:pPr>
        <w:spacing w:line="360" w:lineRule="auto"/>
        <w:rPr>
          <w:rFonts w:asciiTheme="minorEastAsia" w:hAnsiTheme="minorEastAsia"/>
          <w:b/>
          <w:color w:val="000000" w:themeColor="text1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3</w:t>
      </w:r>
      <w:r>
        <w:rPr>
          <w:rFonts w:asciiTheme="minorEastAsia" w:hAnsiTheme="minorEastAsia" w:hint="eastAsia"/>
          <w:sz w:val="28"/>
          <w:szCs w:val="28"/>
        </w:rPr>
        <w:t>．</w:t>
      </w:r>
      <w:r>
        <w:rPr>
          <w:rFonts w:asciiTheme="minorEastAsia" w:hAnsiTheme="minorEastAsia"/>
          <w:sz w:val="28"/>
          <w:szCs w:val="28"/>
        </w:rPr>
        <w:t>应用：</w:t>
      </w:r>
      <w:r>
        <w:rPr>
          <w:rFonts w:asciiTheme="minorEastAsia" w:hAnsiTheme="minorEastAsia" w:hint="eastAsia"/>
          <w:sz w:val="28"/>
          <w:szCs w:val="28"/>
        </w:rPr>
        <w:t>法律责任的承担</w:t>
      </w:r>
      <w:r>
        <w:rPr>
          <w:rFonts w:asciiTheme="minorEastAsia" w:hAnsiTheme="minorEastAsia"/>
          <w:sz w:val="28"/>
          <w:szCs w:val="28"/>
        </w:rPr>
        <w:br/>
      </w:r>
      <w:r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（十）法律程序</w:t>
      </w:r>
      <w:r>
        <w:rPr>
          <w:rFonts w:asciiTheme="minorEastAsia" w:hAnsiTheme="minorEastAsia"/>
          <w:b/>
          <w:color w:val="000000" w:themeColor="text1"/>
          <w:sz w:val="28"/>
          <w:szCs w:val="28"/>
        </w:rPr>
        <w:t xml:space="preserve"> </w:t>
      </w:r>
    </w:p>
    <w:p w:rsidR="00641A17" w:rsidRDefault="008E5A3E">
      <w:pPr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1</w:t>
      </w:r>
      <w:r>
        <w:rPr>
          <w:rFonts w:asciiTheme="minorEastAsia" w:hAnsiTheme="minorEastAsia" w:hint="eastAsia"/>
          <w:sz w:val="28"/>
          <w:szCs w:val="28"/>
        </w:rPr>
        <w:t>．</w:t>
      </w:r>
      <w:r>
        <w:rPr>
          <w:rFonts w:asciiTheme="minorEastAsia" w:hAnsiTheme="minorEastAsia"/>
          <w:sz w:val="28"/>
          <w:szCs w:val="28"/>
        </w:rPr>
        <w:t>识记：</w:t>
      </w:r>
      <w:r>
        <w:rPr>
          <w:rFonts w:asciiTheme="minorEastAsia" w:hAnsiTheme="minorEastAsia" w:hint="eastAsia"/>
          <w:sz w:val="28"/>
          <w:szCs w:val="28"/>
        </w:rPr>
        <w:t>法律程序的概念及特征</w:t>
      </w:r>
      <w:r>
        <w:rPr>
          <w:rFonts w:asciiTheme="minorEastAsia" w:hAnsiTheme="minorEastAsia"/>
          <w:sz w:val="28"/>
          <w:szCs w:val="28"/>
        </w:rPr>
        <w:t xml:space="preserve"> </w:t>
      </w:r>
    </w:p>
    <w:p w:rsidR="00641A17" w:rsidRDefault="008E5A3E">
      <w:pPr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2</w:t>
      </w:r>
      <w:r>
        <w:rPr>
          <w:rFonts w:asciiTheme="minorEastAsia" w:hAnsiTheme="minorEastAsia" w:hint="eastAsia"/>
          <w:sz w:val="28"/>
          <w:szCs w:val="28"/>
        </w:rPr>
        <w:t>．</w:t>
      </w:r>
      <w:r>
        <w:rPr>
          <w:rFonts w:asciiTheme="minorEastAsia" w:hAnsiTheme="minorEastAsia"/>
          <w:sz w:val="28"/>
          <w:szCs w:val="28"/>
        </w:rPr>
        <w:t>领会：</w:t>
      </w:r>
      <w:r>
        <w:rPr>
          <w:rFonts w:asciiTheme="minorEastAsia" w:hAnsiTheme="minorEastAsia" w:hint="eastAsia"/>
          <w:sz w:val="28"/>
          <w:szCs w:val="28"/>
        </w:rPr>
        <w:t>正当程序包含的内容</w:t>
      </w:r>
      <w:r>
        <w:rPr>
          <w:rFonts w:asciiTheme="minorEastAsia" w:hAnsiTheme="minorEastAsia"/>
          <w:sz w:val="28"/>
          <w:szCs w:val="28"/>
        </w:rPr>
        <w:t xml:space="preserve"> </w:t>
      </w:r>
    </w:p>
    <w:p w:rsidR="00641A17" w:rsidRDefault="008E5A3E">
      <w:pPr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3</w:t>
      </w:r>
      <w:r>
        <w:rPr>
          <w:rFonts w:asciiTheme="minorEastAsia" w:hAnsiTheme="minorEastAsia" w:hint="eastAsia"/>
          <w:sz w:val="28"/>
          <w:szCs w:val="28"/>
        </w:rPr>
        <w:t>．</w:t>
      </w:r>
      <w:r>
        <w:rPr>
          <w:rFonts w:asciiTheme="minorEastAsia" w:hAnsiTheme="minorEastAsia"/>
          <w:sz w:val="28"/>
          <w:szCs w:val="28"/>
        </w:rPr>
        <w:t>应用：</w:t>
      </w:r>
      <w:r>
        <w:rPr>
          <w:rFonts w:asciiTheme="minorEastAsia" w:hAnsiTheme="minorEastAsia" w:hint="eastAsia"/>
          <w:sz w:val="28"/>
          <w:szCs w:val="28"/>
        </w:rPr>
        <w:t>正当程序的意义</w:t>
      </w:r>
    </w:p>
    <w:p w:rsidR="00641A17" w:rsidRDefault="008E5A3E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（十一）</w:t>
      </w:r>
      <w:r>
        <w:rPr>
          <w:rFonts w:asciiTheme="minorEastAsia" w:hAnsiTheme="minorEastAsia"/>
          <w:b/>
          <w:sz w:val="28"/>
          <w:szCs w:val="28"/>
        </w:rPr>
        <w:t>法的</w:t>
      </w:r>
      <w:r>
        <w:rPr>
          <w:rFonts w:asciiTheme="minorEastAsia" w:hAnsiTheme="minorEastAsia" w:hint="eastAsia"/>
          <w:b/>
          <w:sz w:val="28"/>
          <w:szCs w:val="28"/>
        </w:rPr>
        <w:t>历史与演进</w:t>
      </w:r>
    </w:p>
    <w:p w:rsidR="00641A17" w:rsidRDefault="008E5A3E">
      <w:pPr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1</w:t>
      </w:r>
      <w:r>
        <w:rPr>
          <w:rFonts w:asciiTheme="minorEastAsia" w:hAnsiTheme="minorEastAsia" w:hint="eastAsia"/>
          <w:sz w:val="28"/>
          <w:szCs w:val="28"/>
        </w:rPr>
        <w:t>．</w:t>
      </w:r>
      <w:r>
        <w:rPr>
          <w:rFonts w:asciiTheme="minorEastAsia" w:hAnsiTheme="minorEastAsia"/>
          <w:sz w:val="28"/>
          <w:szCs w:val="28"/>
        </w:rPr>
        <w:t>识记：</w:t>
      </w:r>
      <w:r>
        <w:rPr>
          <w:rFonts w:asciiTheme="minorEastAsia" w:hAnsiTheme="minorEastAsia" w:hint="eastAsia"/>
          <w:sz w:val="28"/>
          <w:szCs w:val="28"/>
        </w:rPr>
        <w:t>法系、大陆法系、英美法系；法律继承、法律转移、法律改革的概念</w:t>
      </w:r>
    </w:p>
    <w:p w:rsidR="00641A17" w:rsidRDefault="008E5A3E">
      <w:pPr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2</w:t>
      </w:r>
      <w:r>
        <w:rPr>
          <w:rFonts w:asciiTheme="minorEastAsia" w:hAnsiTheme="minorEastAsia" w:hint="eastAsia"/>
          <w:sz w:val="28"/>
          <w:szCs w:val="28"/>
        </w:rPr>
        <w:t>．</w:t>
      </w:r>
      <w:r>
        <w:rPr>
          <w:rFonts w:asciiTheme="minorEastAsia" w:hAnsiTheme="minorEastAsia"/>
          <w:sz w:val="28"/>
          <w:szCs w:val="28"/>
        </w:rPr>
        <w:t>领会：</w:t>
      </w:r>
      <w:r>
        <w:rPr>
          <w:rFonts w:asciiTheme="minorEastAsia" w:hAnsiTheme="minorEastAsia" w:hint="eastAsia"/>
          <w:sz w:val="28"/>
          <w:szCs w:val="28"/>
        </w:rPr>
        <w:t>大陆法系与英美法系的区别；法演进的特点</w:t>
      </w:r>
    </w:p>
    <w:p w:rsidR="00641A17" w:rsidRDefault="008E5A3E">
      <w:pPr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3</w:t>
      </w:r>
      <w:r>
        <w:rPr>
          <w:rFonts w:asciiTheme="minorEastAsia" w:hAnsiTheme="minorEastAsia" w:hint="eastAsia"/>
          <w:sz w:val="28"/>
          <w:szCs w:val="28"/>
        </w:rPr>
        <w:t>．</w:t>
      </w:r>
      <w:r>
        <w:rPr>
          <w:rFonts w:asciiTheme="minorEastAsia" w:hAnsiTheme="minorEastAsia"/>
          <w:sz w:val="28"/>
          <w:szCs w:val="28"/>
        </w:rPr>
        <w:t>应用：</w:t>
      </w:r>
      <w:r>
        <w:rPr>
          <w:rFonts w:asciiTheme="minorEastAsia" w:hAnsiTheme="minorEastAsia" w:hint="eastAsia"/>
          <w:sz w:val="28"/>
          <w:szCs w:val="28"/>
        </w:rPr>
        <w:t>法的不同历史类型的特征；法律继承、转移、改革的区别</w:t>
      </w:r>
    </w:p>
    <w:p w:rsidR="00641A17" w:rsidRDefault="008E5A3E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（十二）</w:t>
      </w:r>
      <w:r>
        <w:rPr>
          <w:rFonts w:asciiTheme="minorEastAsia" w:hAnsiTheme="minorEastAsia"/>
          <w:b/>
          <w:sz w:val="28"/>
          <w:szCs w:val="28"/>
        </w:rPr>
        <w:t>法</w:t>
      </w:r>
      <w:r>
        <w:rPr>
          <w:rFonts w:asciiTheme="minorEastAsia" w:hAnsiTheme="minorEastAsia" w:hint="eastAsia"/>
          <w:b/>
          <w:sz w:val="28"/>
          <w:szCs w:val="28"/>
        </w:rPr>
        <w:t>的制定</w:t>
      </w:r>
    </w:p>
    <w:p w:rsidR="00641A17" w:rsidRDefault="008E5A3E">
      <w:pPr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1</w:t>
      </w:r>
      <w:r>
        <w:rPr>
          <w:rFonts w:asciiTheme="minorEastAsia" w:hAnsiTheme="minorEastAsia" w:hint="eastAsia"/>
          <w:sz w:val="28"/>
          <w:szCs w:val="28"/>
        </w:rPr>
        <w:t>．</w:t>
      </w:r>
      <w:r>
        <w:rPr>
          <w:rFonts w:asciiTheme="minorEastAsia" w:hAnsiTheme="minorEastAsia"/>
          <w:sz w:val="28"/>
          <w:szCs w:val="28"/>
        </w:rPr>
        <w:t>识记：</w:t>
      </w:r>
      <w:r>
        <w:rPr>
          <w:rFonts w:asciiTheme="minorEastAsia" w:hAnsiTheme="minorEastAsia" w:hint="eastAsia"/>
          <w:sz w:val="28"/>
          <w:szCs w:val="28"/>
        </w:rPr>
        <w:t>立法、我国立法体制概念</w:t>
      </w:r>
      <w:r>
        <w:rPr>
          <w:rFonts w:asciiTheme="minorEastAsia" w:hAnsiTheme="minorEastAsia"/>
          <w:sz w:val="28"/>
          <w:szCs w:val="28"/>
        </w:rPr>
        <w:t xml:space="preserve"> </w:t>
      </w:r>
    </w:p>
    <w:p w:rsidR="00641A17" w:rsidRDefault="008E5A3E">
      <w:pPr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2</w:t>
      </w:r>
      <w:r>
        <w:rPr>
          <w:rFonts w:asciiTheme="minorEastAsia" w:hAnsiTheme="minorEastAsia" w:hint="eastAsia"/>
          <w:sz w:val="28"/>
          <w:szCs w:val="28"/>
        </w:rPr>
        <w:t>．</w:t>
      </w:r>
      <w:r>
        <w:rPr>
          <w:rFonts w:asciiTheme="minorEastAsia" w:hAnsiTheme="minorEastAsia"/>
          <w:sz w:val="28"/>
          <w:szCs w:val="28"/>
        </w:rPr>
        <w:t>领会：</w:t>
      </w:r>
      <w:r>
        <w:rPr>
          <w:rFonts w:asciiTheme="minorEastAsia" w:hAnsiTheme="minorEastAsia" w:hint="eastAsia"/>
          <w:sz w:val="28"/>
          <w:szCs w:val="28"/>
        </w:rPr>
        <w:t>立法的过程和立法的程序</w:t>
      </w:r>
      <w:r>
        <w:rPr>
          <w:rFonts w:asciiTheme="minorEastAsia" w:hAnsiTheme="minorEastAsia"/>
          <w:sz w:val="28"/>
          <w:szCs w:val="28"/>
        </w:rPr>
        <w:t xml:space="preserve"> </w:t>
      </w:r>
      <w:r>
        <w:rPr>
          <w:rFonts w:asciiTheme="minorEastAsia" w:hAnsiTheme="minorEastAsia" w:hint="eastAsia"/>
          <w:sz w:val="28"/>
          <w:szCs w:val="28"/>
        </w:rPr>
        <w:t>、立法原则</w:t>
      </w:r>
    </w:p>
    <w:p w:rsidR="00641A17" w:rsidRDefault="008E5A3E">
      <w:pPr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3</w:t>
      </w:r>
      <w:r>
        <w:rPr>
          <w:rFonts w:asciiTheme="minorEastAsia" w:hAnsiTheme="minorEastAsia" w:hint="eastAsia"/>
          <w:sz w:val="28"/>
          <w:szCs w:val="28"/>
        </w:rPr>
        <w:t>．</w:t>
      </w:r>
      <w:r>
        <w:rPr>
          <w:rFonts w:asciiTheme="minorEastAsia" w:hAnsiTheme="minorEastAsia"/>
          <w:sz w:val="28"/>
          <w:szCs w:val="28"/>
        </w:rPr>
        <w:t>应用：</w:t>
      </w:r>
      <w:r>
        <w:rPr>
          <w:rFonts w:asciiTheme="minorEastAsia" w:hAnsiTheme="minorEastAsia" w:hint="eastAsia"/>
          <w:sz w:val="28"/>
          <w:szCs w:val="28"/>
        </w:rPr>
        <w:t>立法的程序及制度过程。</w:t>
      </w:r>
    </w:p>
    <w:p w:rsidR="00641A17" w:rsidRDefault="008E5A3E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（十三）</w:t>
      </w:r>
      <w:r>
        <w:rPr>
          <w:rFonts w:asciiTheme="minorEastAsia" w:hAnsiTheme="minorEastAsia"/>
          <w:b/>
          <w:sz w:val="28"/>
          <w:szCs w:val="28"/>
        </w:rPr>
        <w:t>法</w:t>
      </w:r>
      <w:r>
        <w:rPr>
          <w:rFonts w:asciiTheme="minorEastAsia" w:hAnsiTheme="minorEastAsia" w:hint="eastAsia"/>
          <w:b/>
          <w:sz w:val="28"/>
          <w:szCs w:val="28"/>
        </w:rPr>
        <w:t>的实施</w:t>
      </w:r>
    </w:p>
    <w:p w:rsidR="00641A17" w:rsidRDefault="008E5A3E">
      <w:pPr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1</w:t>
      </w:r>
      <w:r>
        <w:rPr>
          <w:rFonts w:asciiTheme="minorEastAsia" w:hAnsiTheme="minorEastAsia" w:hint="eastAsia"/>
          <w:sz w:val="28"/>
          <w:szCs w:val="28"/>
        </w:rPr>
        <w:t>．</w:t>
      </w:r>
      <w:r>
        <w:rPr>
          <w:rFonts w:asciiTheme="minorEastAsia" w:hAnsiTheme="minorEastAsia"/>
          <w:sz w:val="28"/>
          <w:szCs w:val="28"/>
        </w:rPr>
        <w:t>识记：</w:t>
      </w:r>
      <w:r>
        <w:rPr>
          <w:rFonts w:asciiTheme="minorEastAsia" w:hAnsiTheme="minorEastAsia" w:hint="eastAsia"/>
          <w:sz w:val="28"/>
          <w:szCs w:val="28"/>
        </w:rPr>
        <w:t>守法、执法、司法的概念</w:t>
      </w:r>
      <w:r>
        <w:rPr>
          <w:rFonts w:asciiTheme="minorEastAsia" w:hAnsiTheme="minorEastAsia"/>
          <w:sz w:val="28"/>
          <w:szCs w:val="28"/>
        </w:rPr>
        <w:t xml:space="preserve"> </w:t>
      </w:r>
    </w:p>
    <w:p w:rsidR="00641A17" w:rsidRDefault="008E5A3E">
      <w:pPr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2</w:t>
      </w:r>
      <w:r>
        <w:rPr>
          <w:rFonts w:asciiTheme="minorEastAsia" w:hAnsiTheme="minorEastAsia" w:hint="eastAsia"/>
          <w:sz w:val="28"/>
          <w:szCs w:val="28"/>
        </w:rPr>
        <w:t>．</w:t>
      </w:r>
      <w:r>
        <w:rPr>
          <w:rFonts w:asciiTheme="minorEastAsia" w:hAnsiTheme="minorEastAsia"/>
          <w:sz w:val="28"/>
          <w:szCs w:val="28"/>
        </w:rPr>
        <w:t>领会：</w:t>
      </w:r>
      <w:r>
        <w:rPr>
          <w:rFonts w:asciiTheme="minorEastAsia" w:hAnsiTheme="minorEastAsia" w:hint="eastAsia"/>
          <w:sz w:val="28"/>
          <w:szCs w:val="28"/>
        </w:rPr>
        <w:t>守法、执法、司法的主体</w:t>
      </w:r>
    </w:p>
    <w:p w:rsidR="00641A17" w:rsidRDefault="008E5A3E">
      <w:pPr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3</w:t>
      </w:r>
      <w:r>
        <w:rPr>
          <w:rFonts w:asciiTheme="minorEastAsia" w:hAnsiTheme="minorEastAsia" w:hint="eastAsia"/>
          <w:sz w:val="28"/>
          <w:szCs w:val="28"/>
        </w:rPr>
        <w:t>．</w:t>
      </w:r>
      <w:r>
        <w:rPr>
          <w:rFonts w:asciiTheme="minorEastAsia" w:hAnsiTheme="minorEastAsia"/>
          <w:sz w:val="28"/>
          <w:szCs w:val="28"/>
        </w:rPr>
        <w:t>应用：</w:t>
      </w:r>
      <w:r>
        <w:rPr>
          <w:rFonts w:asciiTheme="minorEastAsia" w:hAnsiTheme="minorEastAsia" w:hint="eastAsia"/>
          <w:sz w:val="28"/>
          <w:szCs w:val="28"/>
        </w:rPr>
        <w:t>守法、执法、司法的基本要求和特征。</w:t>
      </w:r>
    </w:p>
    <w:p w:rsidR="00641A17" w:rsidRDefault="008E5A3E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lastRenderedPageBreak/>
        <w:t>（十四）法律职业</w:t>
      </w:r>
    </w:p>
    <w:p w:rsidR="00641A17" w:rsidRDefault="008E5A3E">
      <w:pPr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1</w:t>
      </w:r>
      <w:r>
        <w:rPr>
          <w:rFonts w:asciiTheme="minorEastAsia" w:hAnsiTheme="minorEastAsia" w:hint="eastAsia"/>
          <w:sz w:val="28"/>
          <w:szCs w:val="28"/>
        </w:rPr>
        <w:t>．</w:t>
      </w:r>
      <w:r>
        <w:rPr>
          <w:rFonts w:asciiTheme="minorEastAsia" w:hAnsiTheme="minorEastAsia"/>
          <w:sz w:val="28"/>
          <w:szCs w:val="28"/>
        </w:rPr>
        <w:t>识记：</w:t>
      </w:r>
      <w:r>
        <w:rPr>
          <w:rFonts w:asciiTheme="minorEastAsia" w:hAnsiTheme="minorEastAsia" w:hint="eastAsia"/>
          <w:sz w:val="28"/>
          <w:szCs w:val="28"/>
        </w:rPr>
        <w:t>法律职业概念</w:t>
      </w:r>
      <w:r>
        <w:rPr>
          <w:rFonts w:asciiTheme="minorEastAsia" w:hAnsiTheme="minorEastAsia"/>
          <w:sz w:val="28"/>
          <w:szCs w:val="28"/>
        </w:rPr>
        <w:t xml:space="preserve"> </w:t>
      </w:r>
    </w:p>
    <w:p w:rsidR="00641A17" w:rsidRDefault="008E5A3E">
      <w:pPr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2</w:t>
      </w:r>
      <w:r>
        <w:rPr>
          <w:rFonts w:asciiTheme="minorEastAsia" w:hAnsiTheme="minorEastAsia" w:hint="eastAsia"/>
          <w:sz w:val="28"/>
          <w:szCs w:val="28"/>
        </w:rPr>
        <w:t>．</w:t>
      </w:r>
      <w:r>
        <w:rPr>
          <w:rFonts w:asciiTheme="minorEastAsia" w:hAnsiTheme="minorEastAsia"/>
          <w:sz w:val="28"/>
          <w:szCs w:val="28"/>
        </w:rPr>
        <w:t>领会：</w:t>
      </w:r>
      <w:r>
        <w:rPr>
          <w:rFonts w:asciiTheme="minorEastAsia" w:hAnsiTheme="minorEastAsia" w:hint="eastAsia"/>
          <w:sz w:val="28"/>
          <w:szCs w:val="28"/>
        </w:rPr>
        <w:t>法律职业技能与伦理包括哪些？</w:t>
      </w:r>
    </w:p>
    <w:p w:rsidR="00641A17" w:rsidRDefault="008E5A3E">
      <w:pPr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3</w:t>
      </w:r>
      <w:r>
        <w:rPr>
          <w:rFonts w:asciiTheme="minorEastAsia" w:hAnsiTheme="minorEastAsia" w:hint="eastAsia"/>
          <w:sz w:val="28"/>
          <w:szCs w:val="28"/>
        </w:rPr>
        <w:t>．</w:t>
      </w:r>
      <w:r>
        <w:rPr>
          <w:rFonts w:asciiTheme="minorEastAsia" w:hAnsiTheme="minorEastAsia"/>
          <w:sz w:val="28"/>
          <w:szCs w:val="28"/>
        </w:rPr>
        <w:t>应用：</w:t>
      </w:r>
      <w:r>
        <w:rPr>
          <w:rFonts w:asciiTheme="minorEastAsia" w:hAnsiTheme="minorEastAsia" w:hint="eastAsia"/>
          <w:sz w:val="28"/>
          <w:szCs w:val="28"/>
        </w:rPr>
        <w:t>法律职业队伍的基本特征。</w:t>
      </w:r>
    </w:p>
    <w:p w:rsidR="00641A17" w:rsidRDefault="008E5A3E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（十五）法律方法</w:t>
      </w:r>
    </w:p>
    <w:p w:rsidR="00641A17" w:rsidRDefault="008E5A3E">
      <w:pPr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1</w:t>
      </w:r>
      <w:r>
        <w:rPr>
          <w:rFonts w:asciiTheme="minorEastAsia" w:hAnsiTheme="minorEastAsia" w:hint="eastAsia"/>
          <w:sz w:val="28"/>
          <w:szCs w:val="28"/>
        </w:rPr>
        <w:t>．</w:t>
      </w:r>
      <w:r>
        <w:rPr>
          <w:rFonts w:asciiTheme="minorEastAsia" w:hAnsiTheme="minorEastAsia"/>
          <w:sz w:val="28"/>
          <w:szCs w:val="28"/>
        </w:rPr>
        <w:t>识记：</w:t>
      </w:r>
      <w:r>
        <w:rPr>
          <w:rFonts w:asciiTheme="minorEastAsia" w:hAnsiTheme="minorEastAsia" w:hint="eastAsia"/>
          <w:sz w:val="28"/>
          <w:szCs w:val="28"/>
        </w:rPr>
        <w:t>法律方法、法律推理、法律解释、法律论证的概念。</w:t>
      </w:r>
      <w:r>
        <w:rPr>
          <w:rFonts w:asciiTheme="minorEastAsia" w:hAnsiTheme="minorEastAsia"/>
          <w:sz w:val="28"/>
          <w:szCs w:val="28"/>
        </w:rPr>
        <w:t xml:space="preserve"> </w:t>
      </w:r>
    </w:p>
    <w:p w:rsidR="00641A17" w:rsidRDefault="008E5A3E">
      <w:pPr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2</w:t>
      </w:r>
      <w:r>
        <w:rPr>
          <w:rFonts w:asciiTheme="minorEastAsia" w:hAnsiTheme="minorEastAsia" w:hint="eastAsia"/>
          <w:sz w:val="28"/>
          <w:szCs w:val="28"/>
        </w:rPr>
        <w:t>．</w:t>
      </w:r>
      <w:r>
        <w:rPr>
          <w:rFonts w:asciiTheme="minorEastAsia" w:hAnsiTheme="minorEastAsia"/>
          <w:sz w:val="28"/>
          <w:szCs w:val="28"/>
        </w:rPr>
        <w:t>领会：</w:t>
      </w:r>
      <w:r>
        <w:rPr>
          <w:rFonts w:asciiTheme="minorEastAsia" w:hAnsiTheme="minorEastAsia" w:hint="eastAsia"/>
          <w:sz w:val="28"/>
          <w:szCs w:val="28"/>
        </w:rPr>
        <w:t>法律解释的必要性</w:t>
      </w:r>
      <w:r>
        <w:rPr>
          <w:rFonts w:asciiTheme="minorEastAsia" w:hAnsiTheme="minorEastAsia"/>
          <w:sz w:val="28"/>
          <w:szCs w:val="28"/>
        </w:rPr>
        <w:t xml:space="preserve"> </w:t>
      </w:r>
    </w:p>
    <w:p w:rsidR="00641A17" w:rsidRDefault="008E5A3E">
      <w:pPr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3</w:t>
      </w:r>
      <w:r>
        <w:rPr>
          <w:rFonts w:asciiTheme="minorEastAsia" w:hAnsiTheme="minorEastAsia" w:hint="eastAsia"/>
          <w:sz w:val="28"/>
          <w:szCs w:val="28"/>
        </w:rPr>
        <w:t>．</w:t>
      </w:r>
      <w:r>
        <w:rPr>
          <w:rFonts w:asciiTheme="minorEastAsia" w:hAnsiTheme="minorEastAsia"/>
          <w:sz w:val="28"/>
          <w:szCs w:val="28"/>
        </w:rPr>
        <w:t>应用：</w:t>
      </w:r>
      <w:r>
        <w:rPr>
          <w:rFonts w:asciiTheme="minorEastAsia" w:hAnsiTheme="minorEastAsia" w:hint="eastAsia"/>
          <w:sz w:val="28"/>
          <w:szCs w:val="28"/>
        </w:rPr>
        <w:t>法律解释的种类。</w:t>
      </w:r>
    </w:p>
    <w:p w:rsidR="00641A17" w:rsidRDefault="008E5A3E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四、</w:t>
      </w:r>
      <w:r>
        <w:rPr>
          <w:rFonts w:asciiTheme="minorEastAsia" w:hAnsiTheme="minorEastAsia" w:hint="eastAsia"/>
          <w:b/>
          <w:sz w:val="28"/>
          <w:szCs w:val="28"/>
        </w:rPr>
        <w:t>参考教材</w:t>
      </w:r>
    </w:p>
    <w:p w:rsidR="00641A17" w:rsidRDefault="008E5A3E">
      <w:pPr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《法理学》，</w:t>
      </w:r>
      <w:r>
        <w:rPr>
          <w:rFonts w:asciiTheme="minorEastAsia" w:hAnsiTheme="minorEastAsia" w:hint="eastAsia"/>
          <w:sz w:val="28"/>
          <w:szCs w:val="28"/>
        </w:rPr>
        <w:t xml:space="preserve"> </w:t>
      </w:r>
      <w:r>
        <w:rPr>
          <w:rFonts w:asciiTheme="minorEastAsia" w:hAnsiTheme="minorEastAsia" w:hint="eastAsia"/>
          <w:sz w:val="28"/>
          <w:szCs w:val="28"/>
        </w:rPr>
        <w:t>张文显主编，高等教育出版社，</w:t>
      </w:r>
      <w:r>
        <w:rPr>
          <w:rFonts w:asciiTheme="minorEastAsia" w:hAnsiTheme="minorEastAsia" w:hint="eastAsia"/>
          <w:sz w:val="28"/>
          <w:szCs w:val="28"/>
        </w:rPr>
        <w:t xml:space="preserve"> 2018</w:t>
      </w:r>
      <w:r>
        <w:rPr>
          <w:rFonts w:asciiTheme="minorEastAsia" w:hAnsiTheme="minorEastAsia" w:hint="eastAsia"/>
          <w:sz w:val="28"/>
          <w:szCs w:val="28"/>
        </w:rPr>
        <w:t>年出版。</w:t>
      </w:r>
    </w:p>
    <w:p w:rsidR="00641A17" w:rsidRDefault="00641A17">
      <w:pPr>
        <w:spacing w:line="360" w:lineRule="auto"/>
        <w:rPr>
          <w:rFonts w:asciiTheme="minorEastAsia" w:hAnsiTheme="minorEastAsia"/>
          <w:sz w:val="28"/>
          <w:szCs w:val="28"/>
        </w:rPr>
      </w:pPr>
    </w:p>
    <w:p w:rsidR="00641A17" w:rsidRDefault="00641A17">
      <w:pPr>
        <w:spacing w:line="360" w:lineRule="auto"/>
        <w:ind w:firstLineChars="1550" w:firstLine="3255"/>
        <w:rPr>
          <w:rFonts w:ascii="宋体" w:hAnsi="宋体"/>
          <w:szCs w:val="21"/>
        </w:rPr>
      </w:pPr>
      <w:bookmarkStart w:id="0" w:name="_GoBack"/>
      <w:bookmarkEnd w:id="0"/>
    </w:p>
    <w:sectPr w:rsidR="00641A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1536"/>
    <w:rsid w:val="00077087"/>
    <w:rsid w:val="001C6E4D"/>
    <w:rsid w:val="001E2A68"/>
    <w:rsid w:val="0020265E"/>
    <w:rsid w:val="00260E18"/>
    <w:rsid w:val="002D029F"/>
    <w:rsid w:val="00300104"/>
    <w:rsid w:val="00454A7D"/>
    <w:rsid w:val="0046204F"/>
    <w:rsid w:val="004D0165"/>
    <w:rsid w:val="00584C9D"/>
    <w:rsid w:val="005910C4"/>
    <w:rsid w:val="005B3279"/>
    <w:rsid w:val="005C6F42"/>
    <w:rsid w:val="005D249F"/>
    <w:rsid w:val="00630168"/>
    <w:rsid w:val="00641A17"/>
    <w:rsid w:val="0065597D"/>
    <w:rsid w:val="00697991"/>
    <w:rsid w:val="00750689"/>
    <w:rsid w:val="007771EB"/>
    <w:rsid w:val="00791536"/>
    <w:rsid w:val="007E064B"/>
    <w:rsid w:val="00825531"/>
    <w:rsid w:val="008E5A3E"/>
    <w:rsid w:val="009141BE"/>
    <w:rsid w:val="00932D30"/>
    <w:rsid w:val="00A1272D"/>
    <w:rsid w:val="00A824DC"/>
    <w:rsid w:val="00AC108C"/>
    <w:rsid w:val="00B07334"/>
    <w:rsid w:val="00BD62FB"/>
    <w:rsid w:val="00CB0999"/>
    <w:rsid w:val="00D220DB"/>
    <w:rsid w:val="00E034FF"/>
    <w:rsid w:val="00E24AEB"/>
    <w:rsid w:val="00E33664"/>
    <w:rsid w:val="00E6652B"/>
    <w:rsid w:val="00F54EF0"/>
    <w:rsid w:val="00F6157F"/>
    <w:rsid w:val="00F643EA"/>
    <w:rsid w:val="00FA4A0B"/>
    <w:rsid w:val="00FC2782"/>
    <w:rsid w:val="12CF68EE"/>
    <w:rsid w:val="12D536F5"/>
    <w:rsid w:val="16DE2AEF"/>
    <w:rsid w:val="355D7BE1"/>
    <w:rsid w:val="3D0C26C6"/>
    <w:rsid w:val="3EF45F6B"/>
    <w:rsid w:val="4F30128B"/>
    <w:rsid w:val="56F36DDE"/>
    <w:rsid w:val="658D17D5"/>
    <w:rsid w:val="70962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A9C92F27-FE32-48D4-9C0D-C1FB42296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2">
    <w:name w:val="悬缩2"/>
    <w:basedOn w:val="a"/>
    <w:pPr>
      <w:topLinePunct/>
      <w:adjustRightInd w:val="0"/>
      <w:snapToGrid w:val="0"/>
      <w:ind w:left="404" w:hangingChars="200" w:hanging="404"/>
      <w:jc w:val="left"/>
    </w:pPr>
    <w:rPr>
      <w:rFonts w:ascii="宋体" w:eastAsia="宋体" w:hAnsi="宋体" w:cs="宋体"/>
      <w:spacing w:val="-8"/>
      <w:kern w:val="0"/>
      <w:szCs w:val="20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199</Words>
  <Characters>1139</Characters>
  <Application>Microsoft Office Word</Application>
  <DocSecurity>0</DocSecurity>
  <Lines>9</Lines>
  <Paragraphs>2</Paragraphs>
  <ScaleCrop>false</ScaleCrop>
  <Company>Microsoft</Company>
  <LinksUpToDate>false</LinksUpToDate>
  <CharactersWithSpaces>1336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陈燕</dc:creator>
  <cp:lastModifiedBy>Windows 用户</cp:lastModifiedBy>
  <cp:revision>13</cp:revision>
  <cp:lastPrinted>2020-01-09T08:23:00Z</cp:lastPrinted>
  <dcterms:created xsi:type="dcterms:W3CDTF">2020-02-15T12:40:00Z</dcterms:created>
  <dcterms:modified xsi:type="dcterms:W3CDTF">2021-03-15T01:05:00Z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