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湖南信息学院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2022年专升本考试考生体温自我监测登记表</w:t>
      </w:r>
    </w:p>
    <w:p>
      <w:pPr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/>
          <w:sz w:val="28"/>
          <w:szCs w:val="28"/>
        </w:rPr>
        <w:t xml:space="preserve">                </w:t>
      </w:r>
    </w:p>
    <w:tbl>
      <w:tblPr>
        <w:tblStyle w:val="2"/>
        <w:tblW w:w="5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42"/>
        <w:gridCol w:w="1844"/>
        <w:gridCol w:w="189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日期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体温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境外返湘人员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行程码上是否有中高风险地区旅居史记录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 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人承诺：本人保证体温检测表所填写的信息真实、准确、完整。考试过程中，如有发热、乏力、咳嗽、呼吸困难、腹泻等病状出现，将及时向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签名：                  联系电话：</w:t>
            </w:r>
          </w:p>
        </w:tc>
      </w:tr>
    </w:tbl>
    <w:p>
      <w:pPr>
        <w:widowControl/>
        <w:spacing w:line="360" w:lineRule="exact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4"/>
        </w:rPr>
        <w:t>注：考生需带《体温自我监测登记表》纸质稿赴考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lang w:val="en-US" w:eastAsia="zh-CN"/>
        </w:rPr>
        <w:t>交给首场考试监考老师。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19CC5163"/>
    <w:rsid w:val="19C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518</Characters>
  <Lines>0</Lines>
  <Paragraphs>0</Paragraphs>
  <TotalTime>0</TotalTime>
  <ScaleCrop>false</ScaleCrop>
  <LinksUpToDate>false</LinksUpToDate>
  <CharactersWithSpaces>785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2022-05-12T08:57:00Z</dcterms:created>
  <dc:creator>小乌龟</dc:creator>
  <cp:lastModifiedBy>小乌龟</cp:lastModifiedBy>
  <dcterms:modified xsi:type="dcterms:W3CDTF">2022-05-12T08:57:54Z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8B8A7679710342609A4AED593B6581D9</vt:lpwstr>
  </property>
</Properties>
</file>