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20" w:lineRule="exact"/>
        <w:rPr>
          <w:rFonts w:hint="eastAsia" w:ascii="黑体" w:hAnsi="黑体" w:eastAsia="黑体" w:cs="Times New Roman"/>
          <w:color w:val="000000"/>
          <w:sz w:val="32"/>
          <w:szCs w:val="32"/>
        </w:rPr>
      </w:pPr>
      <w:r>
        <w:rPr>
          <w:rFonts w:hint="eastAsia" w:ascii="黑体" w:hAnsi="黑体" w:eastAsia="黑体" w:cs="宋体"/>
          <w:color w:val="000000"/>
          <w:sz w:val="32"/>
          <w:szCs w:val="32"/>
        </w:rPr>
        <w:t>附件</w:t>
      </w:r>
    </w:p>
    <w:p>
      <w:pPr>
        <w:spacing w:line="540" w:lineRule="exact"/>
        <w:jc w:val="center"/>
        <w:rPr>
          <w:rFonts w:ascii="Times New Roman" w:hAnsi="Times New Roman" w:eastAsia="华文中宋" w:cs="Times New Roman"/>
          <w:color w:val="000000"/>
          <w:sz w:val="36"/>
          <w:szCs w:val="36"/>
        </w:rPr>
      </w:pPr>
      <w:r>
        <w:rPr>
          <w:rFonts w:ascii="Times New Roman" w:hAnsi="Times New Roman" w:eastAsia="华文中宋" w:cs="Times New Roman"/>
          <w:color w:val="000000"/>
          <w:sz w:val="36"/>
          <w:szCs w:val="36"/>
        </w:rPr>
        <w:t>2022年</w:t>
      </w:r>
      <w:r>
        <w:rPr>
          <w:rFonts w:hint="eastAsia" w:ascii="Times New Roman" w:hAnsi="Times New Roman" w:eastAsia="华文中宋" w:cs="Times New Roman"/>
          <w:color w:val="000000"/>
          <w:sz w:val="36"/>
          <w:szCs w:val="36"/>
        </w:rPr>
        <w:t>湖南省普通高等学校专升本考试</w:t>
      </w:r>
    </w:p>
    <w:p>
      <w:pPr>
        <w:spacing w:line="540" w:lineRule="exact"/>
        <w:jc w:val="center"/>
        <w:rPr>
          <w:rFonts w:hint="eastAsia" w:ascii="Times New Roman" w:hAnsi="Times New Roman" w:eastAsia="华文中宋" w:cs="Times New Roman"/>
          <w:color w:val="000000"/>
          <w:sz w:val="36"/>
          <w:szCs w:val="36"/>
        </w:rPr>
      </w:pPr>
      <w:r>
        <w:rPr>
          <w:rFonts w:ascii="Times New Roman" w:hAnsi="华文中宋" w:eastAsia="华文中宋" w:cs="Times New Roman"/>
          <w:color w:val="000000"/>
          <w:sz w:val="36"/>
          <w:szCs w:val="36"/>
        </w:rPr>
        <w:t>违规考生处理</w:t>
      </w:r>
      <w:r>
        <w:rPr>
          <w:rFonts w:hint="eastAsia" w:ascii="Times New Roman" w:hAnsi="华文中宋" w:eastAsia="华文中宋" w:cs="Times New Roman"/>
          <w:color w:val="000000"/>
          <w:sz w:val="36"/>
          <w:szCs w:val="36"/>
        </w:rPr>
        <w:t>情况</w:t>
      </w:r>
    </w:p>
    <w:p>
      <w:pPr>
        <w:pStyle w:val="4"/>
        <w:widowControl/>
        <w:ind w:firstLine="0" w:firstLineChars="0"/>
        <w:rPr>
          <w:rFonts w:hint="eastAsia" w:ascii="Times New Roman" w:hAnsi="Times New Roman" w:eastAsia="仿宋_GB2312" w:cs="Times New Roman"/>
          <w:spacing w:val="-6"/>
          <w:sz w:val="32"/>
          <w:szCs w:val="32"/>
        </w:rPr>
      </w:pPr>
    </w:p>
    <w:p>
      <w:pPr>
        <w:pStyle w:val="4"/>
        <w:widowControl/>
        <w:ind w:firstLine="583"/>
        <w:rPr>
          <w:rFonts w:hint="eastAsia" w:ascii="Times New Roman" w:hAnsi="Times New Roman" w:eastAsia="仿宋_GB2312" w:cs="Times New Roman"/>
          <w:spacing w:val="-6"/>
          <w:kern w:val="0"/>
          <w:sz w:val="32"/>
          <w:szCs w:val="32"/>
        </w:rPr>
      </w:pPr>
      <w:r>
        <w:rPr>
          <w:rFonts w:hint="eastAsia" w:ascii="Times New Roman" w:hAnsi="Times New Roman" w:eastAsia="仿宋_GB2312" w:cs="宋体"/>
          <w:spacing w:val="-6"/>
          <w:sz w:val="32"/>
          <w:szCs w:val="32"/>
        </w:rPr>
        <w:t>一、根据《国家教育考试违规处理办法》（教育部令第</w:t>
      </w:r>
      <w:r>
        <w:rPr>
          <w:rFonts w:hint="eastAsia" w:ascii="Times New Roman" w:hAnsi="Times New Roman" w:eastAsia="仿宋_GB2312" w:cs="Times New Roman"/>
          <w:spacing w:val="-6"/>
          <w:sz w:val="32"/>
          <w:szCs w:val="32"/>
        </w:rPr>
        <w:t>33</w:t>
      </w:r>
      <w:r>
        <w:rPr>
          <w:rFonts w:hint="eastAsia" w:ascii="Times New Roman" w:hAnsi="Times New Roman" w:eastAsia="仿宋_GB2312" w:cs="宋体"/>
          <w:spacing w:val="-6"/>
          <w:sz w:val="32"/>
          <w:szCs w:val="32"/>
        </w:rPr>
        <w:t>号）第五条和第九条的有关规定，认定以下考生考试违纪，决定给予考生取消违纪科目成绩的处理</w:t>
      </w:r>
      <w:r>
        <w:rPr>
          <w:rFonts w:hint="eastAsia" w:ascii="Times New Roman" w:hAnsi="Times New Roman" w:eastAsia="仿宋_GB2312" w:cs="宋体"/>
          <w:spacing w:val="-6"/>
          <w:kern w:val="0"/>
          <w:sz w:val="32"/>
          <w:szCs w:val="32"/>
        </w:rPr>
        <w:t>。</w:t>
      </w:r>
    </w:p>
    <w:p>
      <w:pPr>
        <w:pStyle w:val="4"/>
        <w:widowControl/>
        <w:ind w:firstLine="606" w:firstLineChars="0"/>
        <w:rPr>
          <w:rFonts w:ascii="Times New Roman" w:hAnsi="Times New Roman" w:eastAsia="仿宋_GB2312" w:cs="宋体"/>
          <w:color w:val="000000"/>
          <w:kern w:val="0"/>
          <w:sz w:val="32"/>
          <w:szCs w:val="32"/>
        </w:rPr>
      </w:pPr>
      <w:r>
        <w:rPr>
          <w:rFonts w:hint="eastAsia" w:ascii="Times New Roman" w:hAnsi="Times New Roman" w:eastAsia="仿宋_GB2312" w:cs="Times New Roman"/>
          <w:color w:val="000000"/>
          <w:kern w:val="0"/>
          <w:sz w:val="32"/>
          <w:szCs w:val="32"/>
        </w:rPr>
        <w:t>1</w:t>
      </w:r>
      <w:r>
        <w:rPr>
          <w:rFonts w:hint="eastAsia" w:ascii="Times New Roman" w:hAnsi="Times New Roman" w:eastAsia="仿宋_GB2312" w:cs="宋体"/>
          <w:color w:val="000000"/>
          <w:kern w:val="0"/>
          <w:sz w:val="32"/>
          <w:szCs w:val="32"/>
        </w:rPr>
        <w:t>．以下考生有携带规定以外的物品进入考场或者未放在指定位置的行为</w:t>
      </w:r>
    </w:p>
    <w:tbl>
      <w:tblPr>
        <w:tblStyle w:val="2"/>
        <w:tblW w:w="9351" w:type="dxa"/>
        <w:jc w:val="center"/>
        <w:tblLayout w:type="fixed"/>
        <w:tblCellMar>
          <w:top w:w="0" w:type="dxa"/>
          <w:left w:w="108" w:type="dxa"/>
          <w:bottom w:w="0" w:type="dxa"/>
          <w:right w:w="108" w:type="dxa"/>
        </w:tblCellMar>
      </w:tblPr>
      <w:tblGrid>
        <w:gridCol w:w="1891"/>
        <w:gridCol w:w="1081"/>
        <w:gridCol w:w="1418"/>
        <w:gridCol w:w="2480"/>
        <w:gridCol w:w="2481"/>
      </w:tblGrid>
      <w:tr>
        <w:tblPrEx>
          <w:tblCellMar>
            <w:top w:w="0" w:type="dxa"/>
            <w:left w:w="108" w:type="dxa"/>
            <w:bottom w:w="0" w:type="dxa"/>
            <w:right w:w="108" w:type="dxa"/>
          </w:tblCellMar>
        </w:tblPrEx>
        <w:trPr>
          <w:trHeight w:val="501" w:hRule="atLeast"/>
          <w:jc w:val="center"/>
        </w:trPr>
        <w:tc>
          <w:tcPr>
            <w:tcW w:w="1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准考证号</w:t>
            </w:r>
          </w:p>
        </w:tc>
        <w:tc>
          <w:tcPr>
            <w:tcW w:w="1081"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姓名</w:t>
            </w:r>
          </w:p>
        </w:tc>
        <w:tc>
          <w:tcPr>
            <w:tcW w:w="1418"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科目名称</w:t>
            </w:r>
          </w:p>
        </w:tc>
        <w:tc>
          <w:tcPr>
            <w:tcW w:w="2480" w:type="dxa"/>
            <w:tcBorders>
              <w:top w:val="single" w:color="auto" w:sz="4" w:space="0"/>
              <w:left w:val="nil"/>
              <w:bottom w:val="single" w:color="auto" w:sz="4" w:space="0"/>
              <w:right w:val="single" w:color="auto" w:sz="4" w:space="0"/>
            </w:tcBorders>
            <w:noWrap/>
            <w:vAlign w:val="center"/>
          </w:tcPr>
          <w:p>
            <w:pPr>
              <w:snapToGrid w:val="0"/>
              <w:spacing w:line="400" w:lineRule="exact"/>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报考学校</w:t>
            </w:r>
          </w:p>
        </w:tc>
        <w:tc>
          <w:tcPr>
            <w:tcW w:w="2481"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生源学校</w:t>
            </w:r>
          </w:p>
        </w:tc>
      </w:tr>
      <w:tr>
        <w:tblPrEx>
          <w:tblCellMar>
            <w:top w:w="0" w:type="dxa"/>
            <w:left w:w="108" w:type="dxa"/>
            <w:bottom w:w="0" w:type="dxa"/>
            <w:right w:w="108" w:type="dxa"/>
          </w:tblCellMar>
        </w:tblPrEx>
        <w:trPr>
          <w:jc w:val="center"/>
        </w:trPr>
        <w:tc>
          <w:tcPr>
            <w:tcW w:w="1891" w:type="dxa"/>
            <w:tcBorders>
              <w:top w:val="nil"/>
              <w:left w:val="single" w:color="auto" w:sz="4" w:space="0"/>
              <w:bottom w:val="single" w:color="auto" w:sz="4" w:space="0"/>
              <w:right w:val="single" w:color="auto" w:sz="4" w:space="0"/>
            </w:tcBorders>
            <w:noWrap/>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20222261</w:t>
            </w:r>
          </w:p>
        </w:tc>
        <w:tc>
          <w:tcPr>
            <w:tcW w:w="1081" w:type="dxa"/>
            <w:tcBorders>
              <w:top w:val="nil"/>
              <w:left w:val="nil"/>
              <w:bottom w:val="single" w:color="auto" w:sz="4" w:space="0"/>
              <w:right w:val="single" w:color="auto" w:sz="4" w:space="0"/>
            </w:tcBorders>
            <w:noWrap/>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高源</w:t>
            </w:r>
          </w:p>
        </w:tc>
        <w:tc>
          <w:tcPr>
            <w:tcW w:w="1418"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480"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湖南工学院</w:t>
            </w:r>
          </w:p>
        </w:tc>
        <w:tc>
          <w:tcPr>
            <w:tcW w:w="2481"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湖南安全技术职业学院</w:t>
            </w:r>
          </w:p>
        </w:tc>
      </w:tr>
      <w:tr>
        <w:tblPrEx>
          <w:tblCellMar>
            <w:top w:w="0" w:type="dxa"/>
            <w:left w:w="108" w:type="dxa"/>
            <w:bottom w:w="0" w:type="dxa"/>
            <w:right w:w="108" w:type="dxa"/>
          </w:tblCellMar>
        </w:tblPrEx>
        <w:trPr>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2022021120</w:t>
            </w:r>
          </w:p>
        </w:tc>
        <w:tc>
          <w:tcPr>
            <w:tcW w:w="1081" w:type="dxa"/>
            <w:tcBorders>
              <w:top w:val="nil"/>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张权怡</w:t>
            </w:r>
          </w:p>
        </w:tc>
        <w:tc>
          <w:tcPr>
            <w:tcW w:w="1418"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管理学</w:t>
            </w:r>
          </w:p>
        </w:tc>
        <w:tc>
          <w:tcPr>
            <w:tcW w:w="2480"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湖南女子学院</w:t>
            </w:r>
          </w:p>
        </w:tc>
        <w:tc>
          <w:tcPr>
            <w:tcW w:w="2481"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湖南机电职业技术学院</w:t>
            </w:r>
          </w:p>
        </w:tc>
      </w:tr>
      <w:tr>
        <w:tblPrEx>
          <w:tblCellMar>
            <w:top w:w="0" w:type="dxa"/>
            <w:left w:w="108" w:type="dxa"/>
            <w:bottom w:w="0" w:type="dxa"/>
            <w:right w:w="108" w:type="dxa"/>
          </w:tblCellMar>
        </w:tblPrEx>
        <w:trPr>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2022091409</w:t>
            </w:r>
          </w:p>
        </w:tc>
        <w:tc>
          <w:tcPr>
            <w:tcW w:w="1081" w:type="dxa"/>
            <w:tcBorders>
              <w:top w:val="nil"/>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刘涵</w:t>
            </w:r>
          </w:p>
        </w:tc>
        <w:tc>
          <w:tcPr>
            <w:tcW w:w="1418"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播音与主持艺术概论</w:t>
            </w:r>
          </w:p>
        </w:tc>
        <w:tc>
          <w:tcPr>
            <w:tcW w:w="2480"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湖南女子学院</w:t>
            </w:r>
          </w:p>
        </w:tc>
        <w:tc>
          <w:tcPr>
            <w:tcW w:w="2481"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湖南大众传媒职业技术学院</w:t>
            </w:r>
          </w:p>
        </w:tc>
      </w:tr>
      <w:tr>
        <w:tblPrEx>
          <w:tblCellMar>
            <w:top w:w="0" w:type="dxa"/>
            <w:left w:w="108" w:type="dxa"/>
            <w:bottom w:w="0" w:type="dxa"/>
            <w:right w:w="108" w:type="dxa"/>
          </w:tblCellMar>
        </w:tblPrEx>
        <w:trPr>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123031202010179</w:t>
            </w:r>
          </w:p>
        </w:tc>
        <w:tc>
          <w:tcPr>
            <w:tcW w:w="1081" w:type="dxa"/>
            <w:tcBorders>
              <w:top w:val="nil"/>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吴佳雯</w:t>
            </w:r>
          </w:p>
        </w:tc>
        <w:tc>
          <w:tcPr>
            <w:tcW w:w="1418"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管理学原理</w:t>
            </w:r>
          </w:p>
        </w:tc>
        <w:tc>
          <w:tcPr>
            <w:tcW w:w="2480"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湖南涉外经济学院</w:t>
            </w:r>
          </w:p>
        </w:tc>
        <w:tc>
          <w:tcPr>
            <w:tcW w:w="2481"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湖南涉外经济学院</w:t>
            </w:r>
          </w:p>
        </w:tc>
      </w:tr>
      <w:tr>
        <w:tblPrEx>
          <w:tblCellMar>
            <w:top w:w="0" w:type="dxa"/>
            <w:left w:w="108" w:type="dxa"/>
            <w:bottom w:w="0" w:type="dxa"/>
            <w:right w:w="108" w:type="dxa"/>
          </w:tblCellMar>
        </w:tblPrEx>
        <w:trPr>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123031202010198</w:t>
            </w:r>
          </w:p>
        </w:tc>
        <w:tc>
          <w:tcPr>
            <w:tcW w:w="1081" w:type="dxa"/>
            <w:tcBorders>
              <w:top w:val="nil"/>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杨佳</w:t>
            </w:r>
          </w:p>
        </w:tc>
        <w:tc>
          <w:tcPr>
            <w:tcW w:w="1418"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管理学原理</w:t>
            </w:r>
          </w:p>
        </w:tc>
        <w:tc>
          <w:tcPr>
            <w:tcW w:w="2480"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湖南涉外经济学院</w:t>
            </w:r>
          </w:p>
        </w:tc>
        <w:tc>
          <w:tcPr>
            <w:tcW w:w="2481"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湖南工业职业技术学院</w:t>
            </w:r>
          </w:p>
        </w:tc>
      </w:tr>
      <w:tr>
        <w:tblPrEx>
          <w:tblCellMar>
            <w:top w:w="0" w:type="dxa"/>
            <w:left w:w="108" w:type="dxa"/>
            <w:bottom w:w="0" w:type="dxa"/>
            <w:right w:w="108" w:type="dxa"/>
          </w:tblCellMar>
        </w:tblPrEx>
        <w:trPr>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2022020605</w:t>
            </w:r>
          </w:p>
        </w:tc>
        <w:tc>
          <w:tcPr>
            <w:tcW w:w="1081" w:type="dxa"/>
            <w:tcBorders>
              <w:top w:val="nil"/>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陈志</w:t>
            </w:r>
          </w:p>
        </w:tc>
        <w:tc>
          <w:tcPr>
            <w:tcW w:w="1418"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汽车构造</w:t>
            </w:r>
          </w:p>
        </w:tc>
        <w:tc>
          <w:tcPr>
            <w:tcW w:w="2480"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481"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r>
        <w:tblPrEx>
          <w:tblCellMar>
            <w:top w:w="0" w:type="dxa"/>
            <w:left w:w="108" w:type="dxa"/>
            <w:bottom w:w="0" w:type="dxa"/>
            <w:right w:w="108" w:type="dxa"/>
          </w:tblCellMar>
        </w:tblPrEx>
        <w:trPr>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2022030806</w:t>
            </w:r>
          </w:p>
        </w:tc>
        <w:tc>
          <w:tcPr>
            <w:tcW w:w="1081" w:type="dxa"/>
            <w:tcBorders>
              <w:top w:val="nil"/>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杨嘉旗</w:t>
            </w:r>
          </w:p>
        </w:tc>
        <w:tc>
          <w:tcPr>
            <w:tcW w:w="1418"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单片机原理与应用</w:t>
            </w:r>
          </w:p>
        </w:tc>
        <w:tc>
          <w:tcPr>
            <w:tcW w:w="2480"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481"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r>
        <w:tblPrEx>
          <w:tblCellMar>
            <w:top w:w="0" w:type="dxa"/>
            <w:left w:w="108" w:type="dxa"/>
            <w:bottom w:w="0" w:type="dxa"/>
            <w:right w:w="108" w:type="dxa"/>
          </w:tblCellMar>
        </w:tblPrEx>
        <w:trPr>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2022092028</w:t>
            </w:r>
          </w:p>
        </w:tc>
        <w:tc>
          <w:tcPr>
            <w:tcW w:w="1081" w:type="dxa"/>
            <w:tcBorders>
              <w:top w:val="nil"/>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曾尹莉</w:t>
            </w:r>
          </w:p>
        </w:tc>
        <w:tc>
          <w:tcPr>
            <w:tcW w:w="1418"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药理学</w:t>
            </w:r>
          </w:p>
        </w:tc>
        <w:tc>
          <w:tcPr>
            <w:tcW w:w="2480"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481"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r>
        <w:tblPrEx>
          <w:tblCellMar>
            <w:top w:w="0" w:type="dxa"/>
            <w:left w:w="108" w:type="dxa"/>
            <w:bottom w:w="0" w:type="dxa"/>
            <w:right w:w="108" w:type="dxa"/>
          </w:tblCellMar>
        </w:tblPrEx>
        <w:trPr>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2022092102</w:t>
            </w:r>
          </w:p>
        </w:tc>
        <w:tc>
          <w:tcPr>
            <w:tcW w:w="1081" w:type="dxa"/>
            <w:tcBorders>
              <w:top w:val="nil"/>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刘诗奇</w:t>
            </w:r>
          </w:p>
        </w:tc>
        <w:tc>
          <w:tcPr>
            <w:tcW w:w="1418"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药理学</w:t>
            </w:r>
          </w:p>
        </w:tc>
        <w:tc>
          <w:tcPr>
            <w:tcW w:w="2480"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481"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bl>
    <w:p>
      <w:pPr>
        <w:spacing w:line="560" w:lineRule="exact"/>
        <w:ind w:firstLine="640" w:firstLineChars="200"/>
        <w:jc w:val="left"/>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2</w:t>
      </w:r>
      <w:r>
        <w:rPr>
          <w:rFonts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kern w:val="0"/>
          <w:sz w:val="32"/>
          <w:szCs w:val="32"/>
        </w:rPr>
        <w:t>以下考生有在考试过程中旁窥、交头接耳、互打暗号或者手势的行为</w:t>
      </w:r>
    </w:p>
    <w:tbl>
      <w:tblPr>
        <w:tblStyle w:val="2"/>
        <w:tblW w:w="9364" w:type="dxa"/>
        <w:jc w:val="center"/>
        <w:tblLayout w:type="fixed"/>
        <w:tblCellMar>
          <w:top w:w="0" w:type="dxa"/>
          <w:left w:w="108" w:type="dxa"/>
          <w:bottom w:w="0" w:type="dxa"/>
          <w:right w:w="108" w:type="dxa"/>
        </w:tblCellMar>
      </w:tblPr>
      <w:tblGrid>
        <w:gridCol w:w="1838"/>
        <w:gridCol w:w="1134"/>
        <w:gridCol w:w="1569"/>
        <w:gridCol w:w="2336"/>
        <w:gridCol w:w="2487"/>
      </w:tblGrid>
      <w:tr>
        <w:tblPrEx>
          <w:tblCellMar>
            <w:top w:w="0" w:type="dxa"/>
            <w:left w:w="108" w:type="dxa"/>
            <w:bottom w:w="0" w:type="dxa"/>
            <w:right w:w="108" w:type="dxa"/>
          </w:tblCellMar>
        </w:tblPrEx>
        <w:trPr>
          <w:cantSplit/>
          <w:trHeight w:val="499" w:hRule="atLeast"/>
          <w:tblHeader/>
          <w:jc w:val="center"/>
        </w:trPr>
        <w:tc>
          <w:tcPr>
            <w:tcW w:w="183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准考证号</w:t>
            </w:r>
          </w:p>
        </w:tc>
        <w:tc>
          <w:tcPr>
            <w:tcW w:w="1134"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姓名</w:t>
            </w:r>
          </w:p>
        </w:tc>
        <w:tc>
          <w:tcPr>
            <w:tcW w:w="1569"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科目名称</w:t>
            </w:r>
          </w:p>
        </w:tc>
        <w:tc>
          <w:tcPr>
            <w:tcW w:w="2336" w:type="dxa"/>
            <w:tcBorders>
              <w:top w:val="single" w:color="auto" w:sz="4" w:space="0"/>
              <w:left w:val="nil"/>
              <w:bottom w:val="single" w:color="auto" w:sz="4" w:space="0"/>
              <w:right w:val="single" w:color="auto" w:sz="4" w:space="0"/>
            </w:tcBorders>
            <w:noWrap/>
            <w:vAlign w:val="center"/>
          </w:tcPr>
          <w:p>
            <w:pPr>
              <w:snapToGrid w:val="0"/>
              <w:spacing w:line="400" w:lineRule="exact"/>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报考学校</w:t>
            </w:r>
          </w:p>
        </w:tc>
        <w:tc>
          <w:tcPr>
            <w:tcW w:w="2487" w:type="dxa"/>
            <w:tcBorders>
              <w:top w:val="single" w:color="auto" w:sz="4" w:space="0"/>
              <w:left w:val="nil"/>
              <w:bottom w:val="single" w:color="auto" w:sz="4" w:space="0"/>
              <w:right w:val="single" w:color="auto" w:sz="4" w:space="0"/>
            </w:tcBorders>
            <w:noWrap w:val="0"/>
            <w:vAlign w:val="center"/>
          </w:tcPr>
          <w:p>
            <w:pPr>
              <w:snapToGrid w:val="0"/>
              <w:spacing w:line="400" w:lineRule="exact"/>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生源学校</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20220102030</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丁</w:t>
            </w:r>
            <w:r>
              <w:rPr>
                <w:rFonts w:hint="eastAsia" w:ascii="微软雅黑" w:hAnsi="微软雅黑" w:eastAsia="微软雅黑" w:cs="微软雅黑"/>
                <w:color w:val="000000"/>
                <w:kern w:val="0"/>
                <w:sz w:val="24"/>
                <w:szCs w:val="24"/>
                <w:lang w:bidi="ar"/>
              </w:rPr>
              <w:t>玥</w:t>
            </w:r>
            <w:r>
              <w:rPr>
                <w:rFonts w:hint="eastAsia" w:ascii="仿宋_GB2312" w:hAnsi="仿宋_GB2312" w:eastAsia="仿宋_GB2312" w:cs="仿宋_GB2312"/>
                <w:color w:val="000000"/>
                <w:kern w:val="0"/>
                <w:sz w:val="24"/>
                <w:szCs w:val="24"/>
                <w:lang w:bidi="ar"/>
              </w:rPr>
              <w:t>莹</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电路</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吉首大学</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湖南交通职业技术学院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20220102030</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丁</w:t>
            </w:r>
            <w:r>
              <w:rPr>
                <w:rFonts w:hint="eastAsia" w:ascii="微软雅黑" w:hAnsi="微软雅黑" w:eastAsia="微软雅黑" w:cs="微软雅黑"/>
                <w:color w:val="000000"/>
                <w:kern w:val="0"/>
                <w:sz w:val="24"/>
                <w:szCs w:val="24"/>
                <w:lang w:bidi="ar"/>
              </w:rPr>
              <w:t>玥</w:t>
            </w:r>
            <w:r>
              <w:rPr>
                <w:rFonts w:hint="eastAsia" w:ascii="仿宋_GB2312" w:hAnsi="仿宋_GB2312" w:eastAsia="仿宋_GB2312" w:cs="仿宋_GB2312"/>
                <w:color w:val="000000"/>
                <w:kern w:val="0"/>
                <w:sz w:val="24"/>
                <w:szCs w:val="24"/>
                <w:lang w:bidi="ar"/>
              </w:rPr>
              <w:t>莹</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高等数学</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吉首大学</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湖南交通职业技术学院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202200828</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温婕</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社会工作概论</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湘南学院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长沙民政职业技术学院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10551222421</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贺乐</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中国舞蹈史</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湖南科技学院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湘南幼儿师范高等专科学校</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10551222426</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李璇</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中国舞蹈史</w:t>
            </w:r>
            <w:bookmarkStart w:id="1" w:name="_GoBack"/>
            <w:bookmarkEnd w:id="1"/>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湖南科技学院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湘南幼儿师范高等专科学校</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22P1514085227</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吴东游</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现代设计史</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中南林业科技大学涉外学院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湖南工艺美术职业学院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20220200629</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罗宇杰</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吉首大学张家界学院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湖南环境生物职业技术学院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2213809140109</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陈瑞容</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数字图形图像处理（机试）</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湖南应用技术学院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湖南工艺美术职业学院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2213809140110</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刘骄龙</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数字图形图像处理（机试）</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湖南应用技术学院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郴州职业技术学院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2213809140519</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王紫怡</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数字图形图像处理（机试）</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湖南应用技术学院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湖南应用技术学院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2213809140616</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张静</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数字图形图像处理（机试）</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湖南应用技术学院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湖南应用技术学院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2213809140617</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欧阳彬</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数字图形图像处理（机试）</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湖南应用技术学院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湖南应用技术学院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2213809140618</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肖悦</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数字图形图像处理（机试）</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湖南应用技术学院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湖南应用技术学院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2022092102</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刘诗奇</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药理学</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2022092103</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赵孟娅</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药理学</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2022092109</w:t>
            </w:r>
          </w:p>
        </w:tc>
        <w:tc>
          <w:tcPr>
            <w:tcW w:w="1134" w:type="dxa"/>
            <w:tcBorders>
              <w:top w:val="nil"/>
              <w:left w:val="nil"/>
              <w:bottom w:val="single" w:color="auto" w:sz="4" w:space="0"/>
              <w:right w:val="single" w:color="auto" w:sz="4" w:space="0"/>
            </w:tcBorders>
            <w:noWrap/>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张祥坤</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药理学</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2022092124</w:t>
            </w:r>
          </w:p>
        </w:tc>
        <w:tc>
          <w:tcPr>
            <w:tcW w:w="1134" w:type="dxa"/>
            <w:tcBorders>
              <w:top w:val="nil"/>
              <w:left w:val="nil"/>
              <w:bottom w:val="single" w:color="auto" w:sz="4" w:space="0"/>
              <w:right w:val="single" w:color="auto" w:sz="4" w:space="0"/>
            </w:tcBorders>
            <w:noWrap/>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谭佳豪</w:t>
            </w:r>
          </w:p>
        </w:tc>
        <w:tc>
          <w:tcPr>
            <w:tcW w:w="1569" w:type="dxa"/>
            <w:tcBorders>
              <w:top w:val="nil"/>
              <w:left w:val="nil"/>
              <w:bottom w:val="single" w:color="auto" w:sz="4" w:space="0"/>
              <w:right w:val="single" w:color="auto" w:sz="4" w:space="0"/>
            </w:tcBorders>
            <w:noWrap/>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药理学</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2022204723</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黎邦</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土木工程材料</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湖南电子科技职业学院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2022204724</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盛帅</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土木工程材料</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湖南电子科技职业学院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2022204725</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张鼎昀</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土木工程材料</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湖南电子科技职业学院</w:t>
            </w:r>
          </w:p>
        </w:tc>
      </w:tr>
      <w:tr>
        <w:tblPrEx>
          <w:tblCellMar>
            <w:top w:w="0" w:type="dxa"/>
            <w:left w:w="108" w:type="dxa"/>
            <w:bottom w:w="0" w:type="dxa"/>
            <w:right w:w="108" w:type="dxa"/>
          </w:tblCellMar>
        </w:tblPrEx>
        <w:trPr>
          <w:cantSplit/>
          <w:trHeight w:val="285" w:hRule="atLeast"/>
          <w:jc w:val="center"/>
        </w:trPr>
        <w:tc>
          <w:tcPr>
            <w:tcW w:w="1838" w:type="dxa"/>
            <w:tcBorders>
              <w:top w:val="nil"/>
              <w:left w:val="single" w:color="auto" w:sz="4" w:space="0"/>
              <w:bottom w:val="single" w:color="auto" w:sz="4" w:space="0"/>
              <w:right w:val="single" w:color="auto" w:sz="4" w:space="0"/>
            </w:tcBorders>
            <w:noWrap w:val="0"/>
            <w:vAlign w:val="center"/>
          </w:tcPr>
          <w:p>
            <w:pPr>
              <w:snapToGrid w:val="0"/>
              <w:spacing w:line="400" w:lineRule="exact"/>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2022204726</w:t>
            </w:r>
          </w:p>
        </w:tc>
        <w:tc>
          <w:tcPr>
            <w:tcW w:w="1134" w:type="dxa"/>
            <w:tcBorders>
              <w:top w:val="nil"/>
              <w:left w:val="nil"/>
              <w:bottom w:val="single" w:color="auto" w:sz="4" w:space="0"/>
              <w:right w:val="single" w:color="auto" w:sz="4" w:space="0"/>
            </w:tcBorders>
            <w:noWrap w:val="0"/>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刘志鸿</w:t>
            </w:r>
          </w:p>
        </w:tc>
        <w:tc>
          <w:tcPr>
            <w:tcW w:w="1569" w:type="dxa"/>
            <w:tcBorders>
              <w:top w:val="nil"/>
              <w:left w:val="nil"/>
              <w:bottom w:val="single" w:color="auto" w:sz="4" w:space="0"/>
              <w:right w:val="single" w:color="auto" w:sz="4" w:space="0"/>
            </w:tcBorders>
            <w:noWrap w:val="0"/>
            <w:vAlign w:val="center"/>
          </w:tcPr>
          <w:p>
            <w:pPr>
              <w:snapToGrid w:val="0"/>
              <w:spacing w:line="36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土木工程材料</w:t>
            </w:r>
          </w:p>
        </w:tc>
        <w:tc>
          <w:tcPr>
            <w:tcW w:w="2336"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487" w:type="dxa"/>
            <w:tcBorders>
              <w:top w:val="nil"/>
              <w:left w:val="nil"/>
              <w:bottom w:val="single" w:color="auto" w:sz="4" w:space="0"/>
              <w:right w:val="single" w:color="auto" w:sz="4" w:space="0"/>
            </w:tcBorders>
            <w:noWrap/>
            <w:vAlign w:val="center"/>
          </w:tcPr>
          <w:p>
            <w:pPr>
              <w:snapToGrid w:val="0"/>
              <w:spacing w:line="400" w:lineRule="exact"/>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湖南电子科技职业学院</w:t>
            </w:r>
          </w:p>
        </w:tc>
      </w:tr>
    </w:tbl>
    <w:p>
      <w:pPr>
        <w:ind w:firstLine="608" w:firstLineChars="200"/>
        <w:rPr>
          <w:rFonts w:ascii="Times New Roman" w:hAnsi="Times New Roman" w:eastAsia="仿宋_GB2312" w:cs="仿宋_GB2312"/>
          <w:color w:val="000000"/>
          <w:spacing w:val="-8"/>
          <w:kern w:val="0"/>
          <w:sz w:val="32"/>
          <w:szCs w:val="32"/>
        </w:rPr>
      </w:pPr>
      <w:bookmarkStart w:id="0" w:name="_Hlk106373367"/>
      <w:r>
        <w:rPr>
          <w:rFonts w:ascii="Times New Roman" w:hAnsi="Times New Roman" w:eastAsia="仿宋_GB2312" w:cs="仿宋_GB2312"/>
          <w:color w:val="000000"/>
          <w:spacing w:val="-8"/>
          <w:kern w:val="0"/>
          <w:sz w:val="32"/>
          <w:szCs w:val="32"/>
        </w:rPr>
        <w:t>3.</w:t>
      </w:r>
      <w:r>
        <w:rPr>
          <w:rFonts w:hint="eastAsia" w:ascii="Times New Roman" w:hAnsi="Times New Roman" w:eastAsia="仿宋_GB2312" w:cs="仿宋_GB2312"/>
          <w:color w:val="000000"/>
          <w:spacing w:val="-8"/>
          <w:kern w:val="0"/>
          <w:sz w:val="32"/>
          <w:szCs w:val="32"/>
        </w:rPr>
        <w:t>以下考生有将试卷、答卷（含答题卡、答题纸等）、草稿纸等考试用纸带出考场的行为</w:t>
      </w:r>
    </w:p>
    <w:bookmarkEnd w:id="0"/>
    <w:tbl>
      <w:tblPr>
        <w:tblStyle w:val="2"/>
        <w:tblW w:w="9312" w:type="dxa"/>
        <w:jc w:val="center"/>
        <w:tblLayout w:type="autofit"/>
        <w:tblCellMar>
          <w:top w:w="0" w:type="dxa"/>
          <w:left w:w="108" w:type="dxa"/>
          <w:bottom w:w="0" w:type="dxa"/>
          <w:right w:w="108" w:type="dxa"/>
        </w:tblCellMar>
      </w:tblPr>
      <w:tblGrid>
        <w:gridCol w:w="1867"/>
        <w:gridCol w:w="1089"/>
        <w:gridCol w:w="1417"/>
        <w:gridCol w:w="2552"/>
        <w:gridCol w:w="2387"/>
      </w:tblGrid>
      <w:tr>
        <w:tblPrEx>
          <w:tblCellMar>
            <w:top w:w="0" w:type="dxa"/>
            <w:left w:w="108" w:type="dxa"/>
            <w:bottom w:w="0" w:type="dxa"/>
            <w:right w:w="108" w:type="dxa"/>
          </w:tblCellMar>
        </w:tblPrEx>
        <w:trPr>
          <w:trHeight w:val="499" w:hRule="atLeast"/>
          <w:jc w:val="center"/>
        </w:trPr>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textAlignment w:val="bottom"/>
              <w:rPr>
                <w:rFonts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准考证号</w:t>
            </w:r>
          </w:p>
        </w:tc>
        <w:tc>
          <w:tcPr>
            <w:tcW w:w="1089"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姓名</w:t>
            </w:r>
          </w:p>
        </w:tc>
        <w:tc>
          <w:tcPr>
            <w:tcW w:w="1417"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科目名称</w:t>
            </w:r>
          </w:p>
        </w:tc>
        <w:tc>
          <w:tcPr>
            <w:tcW w:w="2552" w:type="dxa"/>
            <w:tcBorders>
              <w:top w:val="single" w:color="auto" w:sz="4" w:space="0"/>
              <w:left w:val="nil"/>
              <w:bottom w:val="single" w:color="auto" w:sz="4" w:space="0"/>
              <w:right w:val="single" w:color="auto" w:sz="4" w:space="0"/>
            </w:tcBorders>
            <w:noWrap/>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报考学校</w:t>
            </w:r>
          </w:p>
        </w:tc>
        <w:tc>
          <w:tcPr>
            <w:tcW w:w="2387"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生源学校</w:t>
            </w:r>
          </w:p>
        </w:tc>
      </w:tr>
      <w:tr>
        <w:tblPrEx>
          <w:tblCellMar>
            <w:top w:w="0" w:type="dxa"/>
            <w:left w:w="108" w:type="dxa"/>
            <w:bottom w:w="0" w:type="dxa"/>
            <w:right w:w="108" w:type="dxa"/>
          </w:tblCellMar>
        </w:tblPrEx>
        <w:trPr>
          <w:trHeight w:val="532" w:hRule="atLeast"/>
          <w:jc w:val="center"/>
        </w:trPr>
        <w:tc>
          <w:tcPr>
            <w:tcW w:w="1867"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20221609930</w:t>
            </w:r>
          </w:p>
        </w:tc>
        <w:tc>
          <w:tcPr>
            <w:tcW w:w="108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付煜</w:t>
            </w:r>
          </w:p>
        </w:tc>
        <w:tc>
          <w:tcPr>
            <w:tcW w:w="141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552"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吉首大学张家界学院</w:t>
            </w:r>
          </w:p>
        </w:tc>
        <w:tc>
          <w:tcPr>
            <w:tcW w:w="238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长沙卫生职业学院</w:t>
            </w:r>
          </w:p>
        </w:tc>
      </w:tr>
    </w:tbl>
    <w:p>
      <w:pPr>
        <w:ind w:firstLine="608" w:firstLineChars="200"/>
        <w:rPr>
          <w:rFonts w:ascii="Times New Roman" w:hAnsi="Times New Roman" w:eastAsia="仿宋_GB2312" w:cs="仿宋_GB2312"/>
          <w:color w:val="000000"/>
          <w:spacing w:val="-8"/>
          <w:kern w:val="0"/>
          <w:sz w:val="32"/>
          <w:szCs w:val="32"/>
        </w:rPr>
      </w:pPr>
      <w:r>
        <w:rPr>
          <w:rFonts w:ascii="Times New Roman" w:hAnsi="Times New Roman" w:eastAsia="仿宋_GB2312" w:cs="仿宋_GB2312"/>
          <w:color w:val="000000"/>
          <w:spacing w:val="-8"/>
          <w:kern w:val="0"/>
          <w:sz w:val="32"/>
          <w:szCs w:val="32"/>
        </w:rPr>
        <w:t>4</w:t>
      </w:r>
      <w:r>
        <w:rPr>
          <w:rFonts w:hint="eastAsia" w:ascii="Times New Roman" w:hAnsi="Times New Roman" w:eastAsia="仿宋_GB2312" w:cs="仿宋_GB2312"/>
          <w:color w:val="000000"/>
          <w:spacing w:val="-8"/>
          <w:kern w:val="0"/>
          <w:sz w:val="32"/>
          <w:szCs w:val="32"/>
        </w:rPr>
        <w:t>.以下考生有用规定以外的笔或者纸答题或者在试卷规定以外的地方书写姓名、考号或者以其他方式在答卷上标记信息的行为</w:t>
      </w:r>
    </w:p>
    <w:tbl>
      <w:tblPr>
        <w:tblStyle w:val="2"/>
        <w:tblW w:w="8926" w:type="dxa"/>
        <w:jc w:val="center"/>
        <w:tblLayout w:type="autofit"/>
        <w:tblCellMar>
          <w:top w:w="0" w:type="dxa"/>
          <w:left w:w="108" w:type="dxa"/>
          <w:bottom w:w="0" w:type="dxa"/>
          <w:right w:w="108" w:type="dxa"/>
        </w:tblCellMar>
      </w:tblPr>
      <w:tblGrid>
        <w:gridCol w:w="1771"/>
        <w:gridCol w:w="992"/>
        <w:gridCol w:w="1843"/>
        <w:gridCol w:w="2126"/>
        <w:gridCol w:w="2194"/>
      </w:tblGrid>
      <w:tr>
        <w:tblPrEx>
          <w:tblCellMar>
            <w:top w:w="0" w:type="dxa"/>
            <w:left w:w="108" w:type="dxa"/>
            <w:bottom w:w="0" w:type="dxa"/>
            <w:right w:w="108" w:type="dxa"/>
          </w:tblCellMar>
        </w:tblPrEx>
        <w:trPr>
          <w:trHeight w:val="499" w:hRule="atLeast"/>
          <w:jc w:val="center"/>
        </w:trPr>
        <w:tc>
          <w:tcPr>
            <w:tcW w:w="177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textAlignment w:val="bottom"/>
              <w:rPr>
                <w:rFonts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准考证号</w:t>
            </w:r>
          </w:p>
        </w:tc>
        <w:tc>
          <w:tcPr>
            <w:tcW w:w="992"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姓名</w:t>
            </w:r>
          </w:p>
        </w:tc>
        <w:tc>
          <w:tcPr>
            <w:tcW w:w="1843"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科目名称</w:t>
            </w:r>
          </w:p>
        </w:tc>
        <w:tc>
          <w:tcPr>
            <w:tcW w:w="2126" w:type="dxa"/>
            <w:tcBorders>
              <w:top w:val="single" w:color="auto" w:sz="4" w:space="0"/>
              <w:left w:val="nil"/>
              <w:bottom w:val="single" w:color="auto" w:sz="4" w:space="0"/>
              <w:right w:val="single" w:color="auto" w:sz="4" w:space="0"/>
            </w:tcBorders>
            <w:noWrap/>
            <w:vAlign w:val="center"/>
          </w:tcPr>
          <w:p>
            <w:pPr>
              <w:snapToGrid w:val="0"/>
              <w:jc w:val="left"/>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报考学校</w:t>
            </w:r>
          </w:p>
        </w:tc>
        <w:tc>
          <w:tcPr>
            <w:tcW w:w="2194"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生源学校</w:t>
            </w:r>
          </w:p>
        </w:tc>
      </w:tr>
      <w:tr>
        <w:tblPrEx>
          <w:tblCellMar>
            <w:top w:w="0" w:type="dxa"/>
            <w:left w:w="108" w:type="dxa"/>
            <w:bottom w:w="0" w:type="dxa"/>
            <w:right w:w="108" w:type="dxa"/>
          </w:tblCellMar>
        </w:tblPrEx>
        <w:trPr>
          <w:trHeight w:val="285" w:hRule="atLeast"/>
          <w:jc w:val="center"/>
        </w:trPr>
        <w:tc>
          <w:tcPr>
            <w:tcW w:w="177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2022050218</w:t>
            </w:r>
          </w:p>
        </w:tc>
        <w:tc>
          <w:tcPr>
            <w:tcW w:w="992"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袁健峰</w:t>
            </w:r>
          </w:p>
        </w:tc>
        <w:tc>
          <w:tcPr>
            <w:tcW w:w="1843"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材料概论</w:t>
            </w:r>
          </w:p>
        </w:tc>
        <w:tc>
          <w:tcPr>
            <w:tcW w:w="2126"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湖南科技大学</w:t>
            </w:r>
          </w:p>
        </w:tc>
        <w:tc>
          <w:tcPr>
            <w:tcW w:w="219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湖南城建职业技术学院</w:t>
            </w:r>
          </w:p>
        </w:tc>
      </w:tr>
      <w:tr>
        <w:tblPrEx>
          <w:tblCellMar>
            <w:top w:w="0" w:type="dxa"/>
            <w:left w:w="108" w:type="dxa"/>
            <w:bottom w:w="0" w:type="dxa"/>
            <w:right w:w="108" w:type="dxa"/>
          </w:tblCellMar>
        </w:tblPrEx>
        <w:trPr>
          <w:trHeight w:val="285" w:hRule="atLeast"/>
          <w:jc w:val="center"/>
        </w:trPr>
        <w:tc>
          <w:tcPr>
            <w:tcW w:w="177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2022051612</w:t>
            </w:r>
          </w:p>
        </w:tc>
        <w:tc>
          <w:tcPr>
            <w:tcW w:w="992"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李贵田</w:t>
            </w:r>
          </w:p>
        </w:tc>
        <w:tc>
          <w:tcPr>
            <w:tcW w:w="1843"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机械设计</w:t>
            </w:r>
          </w:p>
        </w:tc>
        <w:tc>
          <w:tcPr>
            <w:tcW w:w="2126"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湖南科技大学潇湘学院</w:t>
            </w:r>
          </w:p>
        </w:tc>
        <w:tc>
          <w:tcPr>
            <w:tcW w:w="219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湖南财经工业职业技术学院</w:t>
            </w:r>
          </w:p>
        </w:tc>
      </w:tr>
      <w:tr>
        <w:tblPrEx>
          <w:tblCellMar>
            <w:top w:w="0" w:type="dxa"/>
            <w:left w:w="108" w:type="dxa"/>
            <w:bottom w:w="0" w:type="dxa"/>
            <w:right w:w="108" w:type="dxa"/>
          </w:tblCellMar>
        </w:tblPrEx>
        <w:trPr>
          <w:trHeight w:val="508" w:hRule="atLeast"/>
          <w:jc w:val="center"/>
        </w:trPr>
        <w:tc>
          <w:tcPr>
            <w:tcW w:w="177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2022241026</w:t>
            </w:r>
          </w:p>
        </w:tc>
        <w:tc>
          <w:tcPr>
            <w:tcW w:w="992"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李芹</w:t>
            </w:r>
          </w:p>
        </w:tc>
        <w:tc>
          <w:tcPr>
            <w:tcW w:w="1843"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大学计算机基础</w:t>
            </w:r>
          </w:p>
        </w:tc>
        <w:tc>
          <w:tcPr>
            <w:tcW w:w="2126"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南华大学船山学院</w:t>
            </w:r>
          </w:p>
        </w:tc>
        <w:tc>
          <w:tcPr>
            <w:tcW w:w="219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长沙卫生职业学院</w:t>
            </w:r>
          </w:p>
        </w:tc>
      </w:tr>
      <w:tr>
        <w:tblPrEx>
          <w:tblCellMar>
            <w:top w:w="0" w:type="dxa"/>
            <w:left w:w="108" w:type="dxa"/>
            <w:bottom w:w="0" w:type="dxa"/>
            <w:right w:w="108" w:type="dxa"/>
          </w:tblCellMar>
        </w:tblPrEx>
        <w:trPr>
          <w:trHeight w:val="285" w:hRule="atLeast"/>
          <w:jc w:val="center"/>
        </w:trPr>
        <w:tc>
          <w:tcPr>
            <w:tcW w:w="177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2022241406</w:t>
            </w:r>
          </w:p>
        </w:tc>
        <w:tc>
          <w:tcPr>
            <w:tcW w:w="992"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蒋慧</w:t>
            </w:r>
          </w:p>
        </w:tc>
        <w:tc>
          <w:tcPr>
            <w:tcW w:w="1843"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大学计算机基础</w:t>
            </w:r>
          </w:p>
        </w:tc>
        <w:tc>
          <w:tcPr>
            <w:tcW w:w="2126"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南华大学船山学院</w:t>
            </w:r>
          </w:p>
        </w:tc>
        <w:tc>
          <w:tcPr>
            <w:tcW w:w="219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湖南环境生物职业技术学院</w:t>
            </w:r>
          </w:p>
        </w:tc>
      </w:tr>
    </w:tbl>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仿宋_GB2312"/>
          <w:color w:val="000000"/>
          <w:kern w:val="0"/>
          <w:sz w:val="32"/>
          <w:szCs w:val="32"/>
        </w:rPr>
        <w:t>二、根据《国家教育考试违规处理办法》（教育部令第</w:t>
      </w:r>
      <w:r>
        <w:rPr>
          <w:rFonts w:hint="eastAsia" w:ascii="Times New Roman" w:hAnsi="Times New Roman" w:eastAsia="仿宋_GB2312" w:cs="Times New Roman"/>
          <w:color w:val="000000"/>
          <w:kern w:val="0"/>
          <w:sz w:val="32"/>
          <w:szCs w:val="32"/>
        </w:rPr>
        <w:t>33</w:t>
      </w:r>
      <w:r>
        <w:rPr>
          <w:rFonts w:hint="eastAsia" w:ascii="Times New Roman" w:hAnsi="Times New Roman" w:eastAsia="仿宋_GB2312" w:cs="仿宋_GB2312"/>
          <w:color w:val="000000"/>
          <w:kern w:val="0"/>
          <w:sz w:val="32"/>
          <w:szCs w:val="32"/>
        </w:rPr>
        <w:t>号）第六条和第九条的有关规定，认定以下考生考试作弊，决定</w:t>
      </w:r>
      <w:r>
        <w:rPr>
          <w:rFonts w:hint="eastAsia" w:ascii="Times New Roman" w:hAnsi="Times New Roman" w:eastAsia="仿宋_GB2312" w:cs="仿宋_GB2312"/>
          <w:spacing w:val="-6"/>
          <w:sz w:val="32"/>
          <w:szCs w:val="32"/>
        </w:rPr>
        <w:t>给予考生当次考试各科成绩无效的处理。</w:t>
      </w:r>
    </w:p>
    <w:p>
      <w:pPr>
        <w:widowControl/>
        <w:spacing w:line="560"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Times New Roman"/>
          <w:color w:val="000000"/>
          <w:kern w:val="0"/>
          <w:sz w:val="32"/>
          <w:szCs w:val="32"/>
        </w:rPr>
        <w:t>1</w:t>
      </w:r>
      <w:r>
        <w:rPr>
          <w:rFonts w:hint="eastAsia" w:ascii="Times New Roman" w:hAnsi="Times New Roman" w:eastAsia="仿宋_GB2312" w:cs="仿宋_GB2312"/>
          <w:color w:val="000000"/>
          <w:kern w:val="0"/>
          <w:sz w:val="32"/>
          <w:szCs w:val="32"/>
        </w:rPr>
        <w:t>．以下考生有携带与考试内容相关的文字材料或者存储有与考试内容相关资料的电子设备参加考试的行为</w:t>
      </w:r>
    </w:p>
    <w:tbl>
      <w:tblPr>
        <w:tblStyle w:val="2"/>
        <w:tblW w:w="8992" w:type="dxa"/>
        <w:jc w:val="center"/>
        <w:tblLayout w:type="autofit"/>
        <w:tblCellMar>
          <w:top w:w="0" w:type="dxa"/>
          <w:left w:w="108" w:type="dxa"/>
          <w:bottom w:w="0" w:type="dxa"/>
          <w:right w:w="108" w:type="dxa"/>
        </w:tblCellMar>
      </w:tblPr>
      <w:tblGrid>
        <w:gridCol w:w="2016"/>
        <w:gridCol w:w="841"/>
        <w:gridCol w:w="1498"/>
        <w:gridCol w:w="2410"/>
        <w:gridCol w:w="2227"/>
      </w:tblGrid>
      <w:tr>
        <w:tblPrEx>
          <w:tblCellMar>
            <w:top w:w="0" w:type="dxa"/>
            <w:left w:w="108" w:type="dxa"/>
            <w:bottom w:w="0" w:type="dxa"/>
            <w:right w:w="108" w:type="dxa"/>
          </w:tblCellMar>
        </w:tblPrEx>
        <w:trPr>
          <w:trHeight w:val="499" w:hRule="atLeast"/>
          <w:tblHeader/>
          <w:jc w:val="center"/>
        </w:trPr>
        <w:tc>
          <w:tcPr>
            <w:tcW w:w="189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textAlignment w:val="bottom"/>
              <w:rPr>
                <w:rFonts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准考证号</w:t>
            </w:r>
          </w:p>
        </w:tc>
        <w:tc>
          <w:tcPr>
            <w:tcW w:w="905"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姓名</w:t>
            </w:r>
          </w:p>
        </w:tc>
        <w:tc>
          <w:tcPr>
            <w:tcW w:w="1559"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科目名称</w:t>
            </w:r>
          </w:p>
        </w:tc>
        <w:tc>
          <w:tcPr>
            <w:tcW w:w="2410" w:type="dxa"/>
            <w:tcBorders>
              <w:top w:val="single" w:color="auto" w:sz="4" w:space="0"/>
              <w:left w:val="nil"/>
              <w:bottom w:val="single" w:color="auto" w:sz="4" w:space="0"/>
              <w:right w:val="single" w:color="auto" w:sz="4" w:space="0"/>
            </w:tcBorders>
            <w:noWrap/>
            <w:vAlign w:val="center"/>
          </w:tcPr>
          <w:p>
            <w:pPr>
              <w:snapToGrid w:val="0"/>
              <w:jc w:val="left"/>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报考学校</w:t>
            </w:r>
          </w:p>
        </w:tc>
        <w:tc>
          <w:tcPr>
            <w:tcW w:w="2227"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生源学校</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105372201107</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夏群</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环境工程学</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湖南农业大学</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spacing w:val="-16"/>
                <w:kern w:val="0"/>
                <w:sz w:val="24"/>
                <w:szCs w:val="24"/>
                <w:lang w:bidi="ar"/>
              </w:rPr>
            </w:pPr>
            <w:r>
              <w:rPr>
                <w:rFonts w:hint="eastAsia" w:ascii="Times New Roman" w:hAnsi="Times New Roman" w:eastAsia="仿宋_GB2312" w:cs="Times New Roman"/>
                <w:color w:val="000000"/>
                <w:spacing w:val="-16"/>
                <w:kern w:val="0"/>
                <w:sz w:val="24"/>
                <w:szCs w:val="24"/>
                <w:lang w:bidi="ar"/>
              </w:rPr>
              <w:t>湖南安全技术职业学院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105382022601</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黄娜</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室内风格与统派</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中南林业科技大学</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益阳职业技术学院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22P110546239</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龙浩</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运动解剖学</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衡阳师范学院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湖南体育职业学院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10823SW05114</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祝澎</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英语</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长沙医学院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湖南环境生物职业技术学院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115321713910</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曾楚涵</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体育概论</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湖南财政经济学院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湖南体育职业学院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123030809013901</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孟婉莹</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大学英语（非艺术类）</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湖南涉外经济学院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湖南生物机电职业技术学院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123031202020616</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叶潇迪</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大学英语（非艺术类）</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湖南涉外经济学院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岳阳职业技术学院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22P1514031705</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周佳骏</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管理学</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中南林业科技大学涉外学院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spacing w:val="-16"/>
                <w:kern w:val="0"/>
                <w:sz w:val="24"/>
                <w:szCs w:val="24"/>
                <w:lang w:bidi="ar"/>
              </w:rPr>
            </w:pPr>
            <w:r>
              <w:rPr>
                <w:rFonts w:hint="eastAsia" w:ascii="Times New Roman" w:hAnsi="Times New Roman" w:eastAsia="仿宋_GB2312" w:cs="Times New Roman"/>
                <w:color w:val="000000"/>
                <w:spacing w:val="-16"/>
                <w:kern w:val="0"/>
                <w:sz w:val="24"/>
                <w:szCs w:val="24"/>
                <w:lang w:bidi="ar"/>
              </w:rPr>
              <w:t>长沙民政职业技术学院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22P1514074527</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王凯</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旅游学概论</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中南林业科技大学涉外学院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永州职业技术学院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22P1514106708</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唐双喜</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广播电视概论</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中南林业科技大学涉外学院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湖南艺术职业学院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22P1514106722</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朱雨晴</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中南林业科技大学涉外学院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娄底职业技术学院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202205150215</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舒南澎</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专业综合（Python程序设计+数据结构）</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湖南信息学院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湖南信息学院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202205150867</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黄镓祺</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湖南信息学院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湖南信息学院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2022092123</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蒋祥军</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生理学</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r>
        <w:tblPrEx>
          <w:tblCellMar>
            <w:top w:w="0" w:type="dxa"/>
            <w:left w:w="108" w:type="dxa"/>
            <w:bottom w:w="0" w:type="dxa"/>
            <w:right w:w="108" w:type="dxa"/>
          </w:tblCellMar>
        </w:tblPrEx>
        <w:trPr>
          <w:trHeight w:val="285" w:hRule="atLeast"/>
          <w:jc w:val="center"/>
        </w:trPr>
        <w:tc>
          <w:tcPr>
            <w:tcW w:w="1891" w:type="dxa"/>
            <w:tcBorders>
              <w:top w:val="nil"/>
              <w:left w:val="single" w:color="auto" w:sz="4" w:space="0"/>
              <w:bottom w:val="single" w:color="auto" w:sz="4" w:space="0"/>
              <w:right w:val="single" w:color="auto" w:sz="4" w:space="0"/>
            </w:tcBorders>
            <w:noWrap w:val="0"/>
            <w:vAlign w:val="center"/>
          </w:tcPr>
          <w:p>
            <w:pPr>
              <w:snapToGrid w:val="0"/>
              <w:jc w:val="center"/>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2022092129</w:t>
            </w:r>
          </w:p>
        </w:tc>
        <w:tc>
          <w:tcPr>
            <w:tcW w:w="905"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黄小凤</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生理学</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227"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bl>
    <w:p>
      <w:pPr>
        <w:widowControl/>
        <w:spacing w:line="560" w:lineRule="exact"/>
        <w:ind w:firstLine="640" w:firstLineChars="200"/>
        <w:rPr>
          <w:rFonts w:ascii="Times New Roman" w:hAnsi="Times New Roman" w:eastAsia="仿宋_GB2312" w:cs="仿宋_GB2312"/>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仿宋_GB2312"/>
          <w:color w:val="000000"/>
          <w:kern w:val="0"/>
          <w:sz w:val="32"/>
          <w:szCs w:val="32"/>
        </w:rPr>
        <w:t>．以下考生有抄袭或者协助他人抄袭试题答案或者与考试内容相关的资料的行为</w:t>
      </w:r>
    </w:p>
    <w:tbl>
      <w:tblPr>
        <w:tblStyle w:val="2"/>
        <w:tblW w:w="8859" w:type="dxa"/>
        <w:jc w:val="center"/>
        <w:tblLayout w:type="autofit"/>
        <w:tblCellMar>
          <w:top w:w="0" w:type="dxa"/>
          <w:left w:w="108" w:type="dxa"/>
          <w:bottom w:w="0" w:type="dxa"/>
          <w:right w:w="108" w:type="dxa"/>
        </w:tblCellMar>
      </w:tblPr>
      <w:tblGrid>
        <w:gridCol w:w="1790"/>
        <w:gridCol w:w="1011"/>
        <w:gridCol w:w="1488"/>
        <w:gridCol w:w="2410"/>
        <w:gridCol w:w="2160"/>
      </w:tblGrid>
      <w:tr>
        <w:tblPrEx>
          <w:tblCellMar>
            <w:top w:w="0" w:type="dxa"/>
            <w:left w:w="108" w:type="dxa"/>
            <w:bottom w:w="0" w:type="dxa"/>
            <w:right w:w="108" w:type="dxa"/>
          </w:tblCellMar>
        </w:tblPrEx>
        <w:trPr>
          <w:trHeight w:val="499" w:hRule="atLeast"/>
          <w:jc w:val="center"/>
        </w:trPr>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textAlignment w:val="bottom"/>
              <w:rPr>
                <w:rFonts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准考证号</w:t>
            </w:r>
          </w:p>
        </w:tc>
        <w:tc>
          <w:tcPr>
            <w:tcW w:w="1049"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姓名</w:t>
            </w:r>
          </w:p>
        </w:tc>
        <w:tc>
          <w:tcPr>
            <w:tcW w:w="1559"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科目名称</w:t>
            </w:r>
          </w:p>
        </w:tc>
        <w:tc>
          <w:tcPr>
            <w:tcW w:w="2410" w:type="dxa"/>
            <w:tcBorders>
              <w:top w:val="single" w:color="auto" w:sz="4" w:space="0"/>
              <w:left w:val="nil"/>
              <w:bottom w:val="single" w:color="auto" w:sz="4" w:space="0"/>
              <w:right w:val="single" w:color="auto" w:sz="4" w:space="0"/>
            </w:tcBorders>
            <w:noWrap/>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报考学校</w:t>
            </w:r>
          </w:p>
        </w:tc>
        <w:tc>
          <w:tcPr>
            <w:tcW w:w="2160"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生源学校</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22P1055306106</w:t>
            </w:r>
          </w:p>
        </w:tc>
        <w:tc>
          <w:tcPr>
            <w:tcW w:w="104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曾庆贵</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湖南人文科技学院</w:t>
            </w:r>
          </w:p>
        </w:tc>
        <w:tc>
          <w:tcPr>
            <w:tcW w:w="216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湖南艺术职业学院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22P1055306108</w:t>
            </w:r>
          </w:p>
        </w:tc>
        <w:tc>
          <w:tcPr>
            <w:tcW w:w="104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龙玉</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湖南人文科技学院</w:t>
            </w:r>
          </w:p>
        </w:tc>
        <w:tc>
          <w:tcPr>
            <w:tcW w:w="216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湖南艺术职业学院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2210223</w:t>
            </w:r>
          </w:p>
        </w:tc>
        <w:tc>
          <w:tcPr>
            <w:tcW w:w="104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刘晓瑜</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专业基础课</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湖南医药学院</w:t>
            </w:r>
          </w:p>
        </w:tc>
        <w:tc>
          <w:tcPr>
            <w:tcW w:w="216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湖南医药学院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22P1514085212</w:t>
            </w:r>
          </w:p>
        </w:tc>
        <w:tc>
          <w:tcPr>
            <w:tcW w:w="104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罗颖欣</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中南林业科技大学涉外学院</w:t>
            </w:r>
          </w:p>
        </w:tc>
        <w:tc>
          <w:tcPr>
            <w:tcW w:w="216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湖南工艺美术职业学院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22P1514085212</w:t>
            </w:r>
          </w:p>
        </w:tc>
        <w:tc>
          <w:tcPr>
            <w:tcW w:w="104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罗颖欣</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现代设计史</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中南林业科技大学涉外学院</w:t>
            </w:r>
          </w:p>
        </w:tc>
        <w:tc>
          <w:tcPr>
            <w:tcW w:w="216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湖南工艺美术职业学院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22P1514085213</w:t>
            </w:r>
          </w:p>
        </w:tc>
        <w:tc>
          <w:tcPr>
            <w:tcW w:w="104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陆梓煜</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中南林业科技大学涉外学院</w:t>
            </w:r>
          </w:p>
        </w:tc>
        <w:tc>
          <w:tcPr>
            <w:tcW w:w="216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湖南工艺美术职业学院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22P1514085213</w:t>
            </w:r>
          </w:p>
        </w:tc>
        <w:tc>
          <w:tcPr>
            <w:tcW w:w="104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陆梓煜</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现代设计史</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中南林业科技大学涉外学院</w:t>
            </w:r>
          </w:p>
        </w:tc>
        <w:tc>
          <w:tcPr>
            <w:tcW w:w="216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湖南工艺美术职业学院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2022092114</w:t>
            </w:r>
          </w:p>
        </w:tc>
        <w:tc>
          <w:tcPr>
            <w:tcW w:w="104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宋晓芳</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药理学</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16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2022092119</w:t>
            </w:r>
          </w:p>
        </w:tc>
        <w:tc>
          <w:tcPr>
            <w:tcW w:w="104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蒋湘</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药理学</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16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bl>
    <w:p>
      <w:pPr>
        <w:ind w:firstLine="640" w:firstLineChars="200"/>
        <w:rPr>
          <w:rFonts w:ascii="Times New Roman" w:hAnsi="Times New Roman" w:eastAsia="仿宋_GB2312" w:cs="仿宋_GB2312"/>
          <w:color w:val="000000"/>
          <w:kern w:val="0"/>
          <w:sz w:val="32"/>
          <w:szCs w:val="32"/>
        </w:rPr>
      </w:pPr>
      <w:r>
        <w:rPr>
          <w:rFonts w:ascii="Times New Roman" w:hAnsi="Times New Roman" w:eastAsia="仿宋_GB2312" w:cs="仿宋_GB2312"/>
          <w:color w:val="000000"/>
          <w:kern w:val="0"/>
          <w:sz w:val="32"/>
          <w:szCs w:val="32"/>
        </w:rPr>
        <w:t>3</w:t>
      </w:r>
      <w:r>
        <w:rPr>
          <w:rFonts w:hint="eastAsia" w:ascii="Times New Roman" w:hAnsi="Times New Roman" w:eastAsia="仿宋_GB2312" w:cs="仿宋_GB2312"/>
          <w:color w:val="000000"/>
          <w:kern w:val="0"/>
          <w:sz w:val="32"/>
          <w:szCs w:val="32"/>
        </w:rPr>
        <w:t>．以下考生有携带具有发送或接收功能的设备的行为</w:t>
      </w:r>
    </w:p>
    <w:tbl>
      <w:tblPr>
        <w:tblStyle w:val="2"/>
        <w:tblW w:w="8806" w:type="dxa"/>
        <w:jc w:val="center"/>
        <w:tblLayout w:type="autofit"/>
        <w:tblCellMar>
          <w:top w:w="0" w:type="dxa"/>
          <w:left w:w="108" w:type="dxa"/>
          <w:bottom w:w="0" w:type="dxa"/>
          <w:right w:w="108" w:type="dxa"/>
        </w:tblCellMar>
      </w:tblPr>
      <w:tblGrid>
        <w:gridCol w:w="1776"/>
        <w:gridCol w:w="987"/>
        <w:gridCol w:w="1499"/>
        <w:gridCol w:w="2410"/>
        <w:gridCol w:w="2134"/>
      </w:tblGrid>
      <w:tr>
        <w:tblPrEx>
          <w:tblCellMar>
            <w:top w:w="0" w:type="dxa"/>
            <w:left w:w="108" w:type="dxa"/>
            <w:bottom w:w="0" w:type="dxa"/>
            <w:right w:w="108" w:type="dxa"/>
          </w:tblCellMar>
        </w:tblPrEx>
        <w:trPr>
          <w:trHeight w:val="499" w:hRule="atLeast"/>
          <w:tblHeader/>
          <w:jc w:val="center"/>
        </w:trPr>
        <w:tc>
          <w:tcPr>
            <w:tcW w:w="167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textAlignment w:val="bottom"/>
              <w:rPr>
                <w:rFonts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准考证号</w:t>
            </w:r>
          </w:p>
        </w:tc>
        <w:tc>
          <w:tcPr>
            <w:tcW w:w="1027"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姓名</w:t>
            </w:r>
          </w:p>
        </w:tc>
        <w:tc>
          <w:tcPr>
            <w:tcW w:w="1559"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科目名称</w:t>
            </w:r>
          </w:p>
        </w:tc>
        <w:tc>
          <w:tcPr>
            <w:tcW w:w="2410" w:type="dxa"/>
            <w:tcBorders>
              <w:top w:val="single" w:color="auto" w:sz="4" w:space="0"/>
              <w:left w:val="nil"/>
              <w:bottom w:val="single" w:color="auto" w:sz="4" w:space="0"/>
              <w:right w:val="single" w:color="auto" w:sz="4" w:space="0"/>
            </w:tcBorders>
            <w:noWrap/>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报考学校</w:t>
            </w:r>
          </w:p>
        </w:tc>
        <w:tc>
          <w:tcPr>
            <w:tcW w:w="2134"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生源学校</w:t>
            </w:r>
          </w:p>
        </w:tc>
      </w:tr>
      <w:tr>
        <w:tblPrEx>
          <w:tblCellMar>
            <w:top w:w="0" w:type="dxa"/>
            <w:left w:w="108" w:type="dxa"/>
            <w:bottom w:w="0" w:type="dxa"/>
            <w:right w:w="108" w:type="dxa"/>
          </w:tblCellMar>
        </w:tblPrEx>
        <w:trPr>
          <w:trHeight w:val="285" w:hRule="atLeast"/>
          <w:jc w:val="center"/>
        </w:trPr>
        <w:tc>
          <w:tcPr>
            <w:tcW w:w="1676"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20220103318</w:t>
            </w:r>
          </w:p>
        </w:tc>
        <w:tc>
          <w:tcPr>
            <w:tcW w:w="102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李美琳</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专业课（针灸、推拿学）</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吉首大学</w:t>
            </w:r>
          </w:p>
        </w:tc>
        <w:tc>
          <w:tcPr>
            <w:tcW w:w="213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邵阳学院</w:t>
            </w:r>
          </w:p>
        </w:tc>
      </w:tr>
      <w:tr>
        <w:tblPrEx>
          <w:tblCellMar>
            <w:top w:w="0" w:type="dxa"/>
            <w:left w:w="108" w:type="dxa"/>
            <w:bottom w:w="0" w:type="dxa"/>
            <w:right w:w="108" w:type="dxa"/>
          </w:tblCellMar>
        </w:tblPrEx>
        <w:trPr>
          <w:trHeight w:val="285" w:hRule="atLeast"/>
          <w:jc w:val="center"/>
        </w:trPr>
        <w:tc>
          <w:tcPr>
            <w:tcW w:w="1676"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202212309</w:t>
            </w:r>
          </w:p>
        </w:tc>
        <w:tc>
          <w:tcPr>
            <w:tcW w:w="102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丁洁</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会计学原理</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湘南学院</w:t>
            </w:r>
          </w:p>
        </w:tc>
        <w:tc>
          <w:tcPr>
            <w:tcW w:w="213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湖南有色金属职业技术学院</w:t>
            </w:r>
          </w:p>
        </w:tc>
      </w:tr>
      <w:tr>
        <w:tblPrEx>
          <w:tblCellMar>
            <w:top w:w="0" w:type="dxa"/>
            <w:left w:w="108" w:type="dxa"/>
            <w:bottom w:w="0" w:type="dxa"/>
            <w:right w:w="108" w:type="dxa"/>
          </w:tblCellMar>
        </w:tblPrEx>
        <w:trPr>
          <w:trHeight w:val="285" w:hRule="atLeast"/>
          <w:jc w:val="center"/>
        </w:trPr>
        <w:tc>
          <w:tcPr>
            <w:tcW w:w="1676"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202200701</w:t>
            </w:r>
          </w:p>
        </w:tc>
        <w:tc>
          <w:tcPr>
            <w:tcW w:w="102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胡特</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湖南文理学院</w:t>
            </w:r>
          </w:p>
        </w:tc>
        <w:tc>
          <w:tcPr>
            <w:tcW w:w="213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湖南铁道职业技术学院</w:t>
            </w:r>
          </w:p>
        </w:tc>
      </w:tr>
      <w:tr>
        <w:tblPrEx>
          <w:tblCellMar>
            <w:top w:w="0" w:type="dxa"/>
            <w:left w:w="108" w:type="dxa"/>
            <w:bottom w:w="0" w:type="dxa"/>
            <w:right w:w="108" w:type="dxa"/>
          </w:tblCellMar>
        </w:tblPrEx>
        <w:trPr>
          <w:trHeight w:val="285" w:hRule="atLeast"/>
          <w:jc w:val="center"/>
        </w:trPr>
        <w:tc>
          <w:tcPr>
            <w:tcW w:w="1676"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10823SW02104</w:t>
            </w:r>
          </w:p>
        </w:tc>
        <w:tc>
          <w:tcPr>
            <w:tcW w:w="102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曹文杰</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系统解剖学</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长沙医学院</w:t>
            </w:r>
          </w:p>
        </w:tc>
        <w:tc>
          <w:tcPr>
            <w:tcW w:w="213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湖南环境生物职业技术学院</w:t>
            </w:r>
          </w:p>
        </w:tc>
      </w:tr>
      <w:tr>
        <w:tblPrEx>
          <w:tblCellMar>
            <w:top w:w="0" w:type="dxa"/>
            <w:left w:w="108" w:type="dxa"/>
            <w:bottom w:w="0" w:type="dxa"/>
            <w:right w:w="108" w:type="dxa"/>
          </w:tblCellMar>
        </w:tblPrEx>
        <w:trPr>
          <w:trHeight w:val="285" w:hRule="atLeast"/>
          <w:jc w:val="center"/>
        </w:trPr>
        <w:tc>
          <w:tcPr>
            <w:tcW w:w="1676"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10823SY00216</w:t>
            </w:r>
          </w:p>
        </w:tc>
        <w:tc>
          <w:tcPr>
            <w:tcW w:w="102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葛秋颖</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牙体牙髓病学</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长沙医学院</w:t>
            </w:r>
          </w:p>
        </w:tc>
        <w:tc>
          <w:tcPr>
            <w:tcW w:w="213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邵阳学院</w:t>
            </w:r>
          </w:p>
        </w:tc>
      </w:tr>
      <w:tr>
        <w:tblPrEx>
          <w:tblCellMar>
            <w:top w:w="0" w:type="dxa"/>
            <w:left w:w="108" w:type="dxa"/>
            <w:bottom w:w="0" w:type="dxa"/>
            <w:right w:w="108" w:type="dxa"/>
          </w:tblCellMar>
        </w:tblPrEx>
        <w:trPr>
          <w:trHeight w:val="285" w:hRule="atLeast"/>
          <w:jc w:val="center"/>
        </w:trPr>
        <w:tc>
          <w:tcPr>
            <w:tcW w:w="1676"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10823SY00225</w:t>
            </w:r>
          </w:p>
        </w:tc>
        <w:tc>
          <w:tcPr>
            <w:tcW w:w="102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李特</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英语</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长沙医学院</w:t>
            </w:r>
          </w:p>
        </w:tc>
        <w:tc>
          <w:tcPr>
            <w:tcW w:w="213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长沙医学院</w:t>
            </w:r>
          </w:p>
        </w:tc>
      </w:tr>
      <w:tr>
        <w:tblPrEx>
          <w:tblCellMar>
            <w:top w:w="0" w:type="dxa"/>
            <w:left w:w="108" w:type="dxa"/>
            <w:bottom w:w="0" w:type="dxa"/>
            <w:right w:w="108" w:type="dxa"/>
          </w:tblCellMar>
        </w:tblPrEx>
        <w:trPr>
          <w:trHeight w:val="285" w:hRule="atLeast"/>
          <w:jc w:val="center"/>
        </w:trPr>
        <w:tc>
          <w:tcPr>
            <w:tcW w:w="1676"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20220111709</w:t>
            </w:r>
          </w:p>
        </w:tc>
        <w:tc>
          <w:tcPr>
            <w:tcW w:w="102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佘国栋</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土木工程材料</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长沙学院</w:t>
            </w:r>
          </w:p>
        </w:tc>
        <w:tc>
          <w:tcPr>
            <w:tcW w:w="213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湖南信息职业技术学院</w:t>
            </w:r>
          </w:p>
        </w:tc>
      </w:tr>
      <w:tr>
        <w:tblPrEx>
          <w:tblCellMar>
            <w:top w:w="0" w:type="dxa"/>
            <w:left w:w="108" w:type="dxa"/>
            <w:bottom w:w="0" w:type="dxa"/>
            <w:right w:w="108" w:type="dxa"/>
          </w:tblCellMar>
        </w:tblPrEx>
        <w:trPr>
          <w:trHeight w:val="285" w:hRule="atLeast"/>
          <w:jc w:val="center"/>
        </w:trPr>
        <w:tc>
          <w:tcPr>
            <w:tcW w:w="1676"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202206928</w:t>
            </w:r>
          </w:p>
        </w:tc>
        <w:tc>
          <w:tcPr>
            <w:tcW w:w="102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亓志浩</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高等数学</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湖南城市学院</w:t>
            </w:r>
          </w:p>
        </w:tc>
        <w:tc>
          <w:tcPr>
            <w:tcW w:w="213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长沙环境保护职业技术学院</w:t>
            </w:r>
          </w:p>
        </w:tc>
      </w:tr>
      <w:tr>
        <w:tblPrEx>
          <w:tblCellMar>
            <w:top w:w="0" w:type="dxa"/>
            <w:left w:w="108" w:type="dxa"/>
            <w:bottom w:w="0" w:type="dxa"/>
            <w:right w:w="108" w:type="dxa"/>
          </w:tblCellMar>
        </w:tblPrEx>
        <w:trPr>
          <w:trHeight w:val="285" w:hRule="atLeast"/>
          <w:jc w:val="center"/>
        </w:trPr>
        <w:tc>
          <w:tcPr>
            <w:tcW w:w="1676"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202200107</w:t>
            </w:r>
          </w:p>
        </w:tc>
        <w:tc>
          <w:tcPr>
            <w:tcW w:w="102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杨翔</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湖南师范大学树达学院</w:t>
            </w:r>
          </w:p>
        </w:tc>
        <w:tc>
          <w:tcPr>
            <w:tcW w:w="213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永州职业技术学院</w:t>
            </w:r>
          </w:p>
        </w:tc>
      </w:tr>
      <w:tr>
        <w:tblPrEx>
          <w:tblCellMar>
            <w:top w:w="0" w:type="dxa"/>
            <w:left w:w="108" w:type="dxa"/>
            <w:bottom w:w="0" w:type="dxa"/>
            <w:right w:w="108" w:type="dxa"/>
          </w:tblCellMar>
        </w:tblPrEx>
        <w:trPr>
          <w:trHeight w:val="285" w:hRule="atLeast"/>
          <w:jc w:val="center"/>
        </w:trPr>
        <w:tc>
          <w:tcPr>
            <w:tcW w:w="1676"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20221605826</w:t>
            </w:r>
          </w:p>
        </w:tc>
        <w:tc>
          <w:tcPr>
            <w:tcW w:w="102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周岳珍</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吉首大学张家界学院</w:t>
            </w:r>
          </w:p>
        </w:tc>
        <w:tc>
          <w:tcPr>
            <w:tcW w:w="213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永州职业技术学院</w:t>
            </w:r>
          </w:p>
        </w:tc>
      </w:tr>
      <w:tr>
        <w:tblPrEx>
          <w:tblCellMar>
            <w:top w:w="0" w:type="dxa"/>
            <w:left w:w="108" w:type="dxa"/>
            <w:bottom w:w="0" w:type="dxa"/>
            <w:right w:w="108" w:type="dxa"/>
          </w:tblCellMar>
        </w:tblPrEx>
        <w:trPr>
          <w:trHeight w:val="285" w:hRule="atLeast"/>
          <w:jc w:val="center"/>
        </w:trPr>
        <w:tc>
          <w:tcPr>
            <w:tcW w:w="1676"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202205150212</w:t>
            </w:r>
          </w:p>
        </w:tc>
        <w:tc>
          <w:tcPr>
            <w:tcW w:w="102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谭太傅</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高等数学</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湖南信息学院</w:t>
            </w:r>
          </w:p>
        </w:tc>
        <w:tc>
          <w:tcPr>
            <w:tcW w:w="213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湖南汽车工程职业学院</w:t>
            </w:r>
          </w:p>
        </w:tc>
      </w:tr>
      <w:tr>
        <w:tblPrEx>
          <w:tblCellMar>
            <w:top w:w="0" w:type="dxa"/>
            <w:left w:w="108" w:type="dxa"/>
            <w:bottom w:w="0" w:type="dxa"/>
            <w:right w:w="108" w:type="dxa"/>
          </w:tblCellMar>
        </w:tblPrEx>
        <w:trPr>
          <w:trHeight w:val="285" w:hRule="atLeast"/>
          <w:jc w:val="center"/>
        </w:trPr>
        <w:tc>
          <w:tcPr>
            <w:tcW w:w="1676"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2022205317</w:t>
            </w:r>
          </w:p>
        </w:tc>
        <w:tc>
          <w:tcPr>
            <w:tcW w:w="1027"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尹相贤</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土木工程材料</w:t>
            </w:r>
          </w:p>
        </w:tc>
        <w:tc>
          <w:tcPr>
            <w:tcW w:w="2410"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134"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bl>
    <w:p>
      <w:pPr>
        <w:ind w:firstLine="640" w:firstLineChars="200"/>
        <w:rPr>
          <w:rFonts w:ascii="Times New Roman" w:hAnsi="Times New Roman" w:eastAsia="仿宋_GB2312" w:cs="仿宋_GB2312"/>
          <w:color w:val="000000"/>
          <w:spacing w:val="-6"/>
          <w:kern w:val="0"/>
          <w:sz w:val="32"/>
          <w:szCs w:val="32"/>
        </w:rPr>
      </w:pPr>
      <w:r>
        <w:rPr>
          <w:rFonts w:ascii="Times New Roman" w:hAnsi="Times New Roman" w:eastAsia="仿宋_GB2312" w:cs="仿宋_GB2312"/>
          <w:color w:val="000000"/>
          <w:kern w:val="0"/>
          <w:sz w:val="32"/>
          <w:szCs w:val="32"/>
        </w:rPr>
        <w:t>3</w:t>
      </w:r>
      <w:r>
        <w:rPr>
          <w:rFonts w:hint="eastAsia" w:ascii="Times New Roman" w:hAnsi="Times New Roman" w:eastAsia="仿宋_GB2312" w:cs="仿宋_GB2312"/>
          <w:color w:val="000000"/>
          <w:kern w:val="0"/>
          <w:sz w:val="32"/>
          <w:szCs w:val="32"/>
        </w:rPr>
        <w:t>．</w:t>
      </w:r>
      <w:r>
        <w:rPr>
          <w:rFonts w:hint="eastAsia" w:ascii="Times New Roman" w:hAnsi="Times New Roman" w:eastAsia="仿宋_GB2312" w:cs="仿宋_GB2312"/>
          <w:color w:val="000000"/>
          <w:spacing w:val="-6"/>
          <w:kern w:val="0"/>
          <w:sz w:val="32"/>
          <w:szCs w:val="32"/>
        </w:rPr>
        <w:t>以下考生有传、接物品或者交换试卷、答卷、草稿纸的行为</w:t>
      </w:r>
    </w:p>
    <w:tbl>
      <w:tblPr>
        <w:tblStyle w:val="2"/>
        <w:tblW w:w="8784" w:type="dxa"/>
        <w:jc w:val="center"/>
        <w:tblLayout w:type="autofit"/>
        <w:tblCellMar>
          <w:top w:w="0" w:type="dxa"/>
          <w:left w:w="108" w:type="dxa"/>
          <w:bottom w:w="0" w:type="dxa"/>
          <w:right w:w="108" w:type="dxa"/>
        </w:tblCellMar>
      </w:tblPr>
      <w:tblGrid>
        <w:gridCol w:w="1790"/>
        <w:gridCol w:w="968"/>
        <w:gridCol w:w="1493"/>
        <w:gridCol w:w="2412"/>
        <w:gridCol w:w="2121"/>
      </w:tblGrid>
      <w:tr>
        <w:tblPrEx>
          <w:tblCellMar>
            <w:top w:w="0" w:type="dxa"/>
            <w:left w:w="108" w:type="dxa"/>
            <w:bottom w:w="0" w:type="dxa"/>
            <w:right w:w="108" w:type="dxa"/>
          </w:tblCellMar>
        </w:tblPrEx>
        <w:trPr>
          <w:cantSplit/>
          <w:trHeight w:val="499" w:hRule="atLeast"/>
          <w:tblHeader/>
          <w:jc w:val="center"/>
        </w:trPr>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textAlignment w:val="bottom"/>
              <w:rPr>
                <w:rFonts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准考证号</w:t>
            </w:r>
          </w:p>
        </w:tc>
        <w:tc>
          <w:tcPr>
            <w:tcW w:w="1011"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姓名</w:t>
            </w:r>
          </w:p>
        </w:tc>
        <w:tc>
          <w:tcPr>
            <w:tcW w:w="1559"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科目名称</w:t>
            </w:r>
          </w:p>
        </w:tc>
        <w:tc>
          <w:tcPr>
            <w:tcW w:w="2412" w:type="dxa"/>
            <w:tcBorders>
              <w:top w:val="single" w:color="auto" w:sz="4" w:space="0"/>
              <w:left w:val="nil"/>
              <w:bottom w:val="single" w:color="auto" w:sz="4" w:space="0"/>
              <w:right w:val="single" w:color="auto" w:sz="4" w:space="0"/>
            </w:tcBorders>
            <w:noWrap/>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报考学校</w:t>
            </w:r>
          </w:p>
        </w:tc>
        <w:tc>
          <w:tcPr>
            <w:tcW w:w="2121" w:type="dxa"/>
            <w:tcBorders>
              <w:top w:val="single" w:color="auto" w:sz="4" w:space="0"/>
              <w:left w:val="nil"/>
              <w:bottom w:val="single" w:color="auto" w:sz="4" w:space="0"/>
              <w:right w:val="single" w:color="auto" w:sz="4" w:space="0"/>
            </w:tcBorders>
            <w:noWrap w:val="0"/>
            <w:vAlign w:val="center"/>
          </w:tcPr>
          <w:p>
            <w:pPr>
              <w:snapToGrid w:val="0"/>
              <w:jc w:val="center"/>
              <w:textAlignment w:val="bottom"/>
              <w:rPr>
                <w:rFonts w:hint="eastAsia" w:ascii="黑体" w:hAnsi="黑体" w:eastAsia="黑体" w:cs="Times New Roman"/>
                <w:color w:val="000000"/>
                <w:kern w:val="0"/>
                <w:sz w:val="24"/>
                <w:szCs w:val="24"/>
                <w:lang w:bidi="ar"/>
              </w:rPr>
            </w:pPr>
            <w:r>
              <w:rPr>
                <w:rFonts w:hint="eastAsia" w:ascii="黑体" w:hAnsi="黑体" w:eastAsia="黑体" w:cs="Times New Roman"/>
                <w:color w:val="000000"/>
                <w:kern w:val="0"/>
                <w:sz w:val="24"/>
                <w:szCs w:val="24"/>
                <w:lang w:bidi="ar"/>
              </w:rPr>
              <w:t>生源学校</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202201213</w:t>
            </w:r>
          </w:p>
        </w:tc>
        <w:tc>
          <w:tcPr>
            <w:tcW w:w="1011"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王阳</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412"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湖南文理学院</w:t>
            </w:r>
          </w:p>
        </w:tc>
        <w:tc>
          <w:tcPr>
            <w:tcW w:w="2121"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长沙环境保护职业技术学院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202201215</w:t>
            </w:r>
          </w:p>
        </w:tc>
        <w:tc>
          <w:tcPr>
            <w:tcW w:w="1011"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李东翰</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大学英语</w:t>
            </w:r>
          </w:p>
        </w:tc>
        <w:tc>
          <w:tcPr>
            <w:tcW w:w="2412"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湖南文理学院</w:t>
            </w:r>
          </w:p>
        </w:tc>
        <w:tc>
          <w:tcPr>
            <w:tcW w:w="2121"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长沙环境保护职业技术学院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22P1514064305</w:t>
            </w:r>
          </w:p>
        </w:tc>
        <w:tc>
          <w:tcPr>
            <w:tcW w:w="1011"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潘雅琦</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人力资源管理概论</w:t>
            </w:r>
          </w:p>
        </w:tc>
        <w:tc>
          <w:tcPr>
            <w:tcW w:w="2412"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中南林业科技大学涉外学院</w:t>
            </w:r>
          </w:p>
        </w:tc>
        <w:tc>
          <w:tcPr>
            <w:tcW w:w="2121"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长沙商贸旅游职业技术学院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22P1514064308</w:t>
            </w:r>
          </w:p>
        </w:tc>
        <w:tc>
          <w:tcPr>
            <w:tcW w:w="1011"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殷静怡</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人力资源管理概论</w:t>
            </w:r>
          </w:p>
        </w:tc>
        <w:tc>
          <w:tcPr>
            <w:tcW w:w="2412"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中南林业科技大学涉外学院</w:t>
            </w:r>
          </w:p>
        </w:tc>
        <w:tc>
          <w:tcPr>
            <w:tcW w:w="2121"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长沙民政职业技术学院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20220100402</w:t>
            </w:r>
          </w:p>
        </w:tc>
        <w:tc>
          <w:tcPr>
            <w:tcW w:w="1011"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梁智杰</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土木工程专业课</w:t>
            </w:r>
          </w:p>
        </w:tc>
        <w:tc>
          <w:tcPr>
            <w:tcW w:w="2412"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吉首大学张家界学院</w:t>
            </w:r>
          </w:p>
        </w:tc>
        <w:tc>
          <w:tcPr>
            <w:tcW w:w="2121"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湖南国防工业职业技术学院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20220100403</w:t>
            </w:r>
          </w:p>
        </w:tc>
        <w:tc>
          <w:tcPr>
            <w:tcW w:w="1011"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刘家豪</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土木工程专业课</w:t>
            </w:r>
          </w:p>
        </w:tc>
        <w:tc>
          <w:tcPr>
            <w:tcW w:w="2412"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吉首大学张家界学院</w:t>
            </w:r>
          </w:p>
        </w:tc>
        <w:tc>
          <w:tcPr>
            <w:tcW w:w="2121"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湖南国防工业职业技术学院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202205151109</w:t>
            </w:r>
          </w:p>
        </w:tc>
        <w:tc>
          <w:tcPr>
            <w:tcW w:w="1011"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符雨芳</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国际贸易实务（双语）</w:t>
            </w:r>
          </w:p>
        </w:tc>
        <w:tc>
          <w:tcPr>
            <w:tcW w:w="2412"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湖南信息学院</w:t>
            </w:r>
          </w:p>
        </w:tc>
        <w:tc>
          <w:tcPr>
            <w:tcW w:w="2121"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湖南信息学院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202205151110</w:t>
            </w:r>
          </w:p>
        </w:tc>
        <w:tc>
          <w:tcPr>
            <w:tcW w:w="1011"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彭柳</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国际贸易实务（双语）</w:t>
            </w:r>
          </w:p>
        </w:tc>
        <w:tc>
          <w:tcPr>
            <w:tcW w:w="2412"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湖南信息学院</w:t>
            </w:r>
          </w:p>
        </w:tc>
        <w:tc>
          <w:tcPr>
            <w:tcW w:w="2121"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湖南信息学院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2022092110</w:t>
            </w:r>
          </w:p>
        </w:tc>
        <w:tc>
          <w:tcPr>
            <w:tcW w:w="1011"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张洋</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药理学</w:t>
            </w:r>
          </w:p>
        </w:tc>
        <w:tc>
          <w:tcPr>
            <w:tcW w:w="2412"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121"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r>
        <w:tblPrEx>
          <w:tblCellMar>
            <w:top w:w="0" w:type="dxa"/>
            <w:left w:w="108" w:type="dxa"/>
            <w:bottom w:w="0" w:type="dxa"/>
            <w:right w:w="108" w:type="dxa"/>
          </w:tblCellMar>
        </w:tblPrEx>
        <w:trPr>
          <w:trHeight w:val="285" w:hRule="atLeast"/>
          <w:jc w:val="center"/>
        </w:trPr>
        <w:tc>
          <w:tcPr>
            <w:tcW w:w="1681" w:type="dxa"/>
            <w:tcBorders>
              <w:top w:val="nil"/>
              <w:left w:val="single" w:color="auto" w:sz="4" w:space="0"/>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2022092123</w:t>
            </w:r>
          </w:p>
        </w:tc>
        <w:tc>
          <w:tcPr>
            <w:tcW w:w="1011"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蒋祥军</w:t>
            </w:r>
          </w:p>
        </w:tc>
        <w:tc>
          <w:tcPr>
            <w:tcW w:w="1559" w:type="dxa"/>
            <w:tcBorders>
              <w:top w:val="nil"/>
              <w:left w:val="nil"/>
              <w:bottom w:val="single" w:color="auto" w:sz="4" w:space="0"/>
              <w:right w:val="single" w:color="auto" w:sz="4" w:space="0"/>
            </w:tcBorders>
            <w:noWrap w:val="0"/>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药理学</w:t>
            </w:r>
          </w:p>
        </w:tc>
        <w:tc>
          <w:tcPr>
            <w:tcW w:w="2412"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c>
          <w:tcPr>
            <w:tcW w:w="2121" w:type="dxa"/>
            <w:tcBorders>
              <w:top w:val="nil"/>
              <w:left w:val="nil"/>
              <w:bottom w:val="single" w:color="auto" w:sz="4" w:space="0"/>
              <w:right w:val="single" w:color="auto" w:sz="4" w:space="0"/>
            </w:tcBorders>
            <w:noWrap/>
            <w:vAlign w:val="center"/>
          </w:tcPr>
          <w:p>
            <w:pPr>
              <w:snapToGrid w:val="0"/>
              <w:jc w:val="left"/>
              <w:textAlignment w:val="bottom"/>
              <w:rPr>
                <w:rFonts w:hint="eastAsia"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湖南交通工程学院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xMzZhYTM2MWZkZmEzYmVjYTJmM2ZiYzA4NjY4MzIifQ=="/>
  </w:docVars>
  <w:rsids>
    <w:rsidRoot w:val="68B32314"/>
    <w:rsid w:val="46D00A9F"/>
    <w:rsid w:val="68B32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2721</Words>
  <Characters>3565</Characters>
  <Lines>0</Lines>
  <Paragraphs>0</Paragraphs>
  <TotalTime>28</TotalTime>
  <ScaleCrop>false</ScaleCrop>
  <LinksUpToDate>false</LinksUpToDate>
  <CharactersWithSpaces>3565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2022-06-20T11:50:00Z</dcterms:created>
  <dc:creator>小钟同学</dc:creator>
  <cp:lastModifiedBy>卢吉</cp:lastModifiedBy>
  <dcterms:modified xsi:type="dcterms:W3CDTF">2022-06-21T01:44:58Z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9AF6F06A41F24978BA5B659FBE00E656</vt:lpwstr>
  </property>
</Properties>
</file>